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0C7" w:rsidRPr="00E5291E" w:rsidRDefault="00751F6C" w:rsidP="004F485E">
      <w:pPr>
        <w:spacing w:after="0" w:line="240" w:lineRule="auto"/>
        <w:ind w:right="5"/>
        <w:jc w:val="center"/>
        <w:rPr>
          <w:sz w:val="20"/>
          <w:szCs w:val="16"/>
        </w:rPr>
      </w:pPr>
      <w:r w:rsidRPr="00E5291E">
        <w:rPr>
          <w:b/>
          <w:sz w:val="20"/>
          <w:szCs w:val="16"/>
        </w:rPr>
        <w:t xml:space="preserve">REVISTA ACTIVIDAD FÍSICA Y DEPORTE </w:t>
      </w:r>
    </w:p>
    <w:p w:rsidR="00BC50C7" w:rsidRPr="00453588" w:rsidRDefault="00751F6C" w:rsidP="004F485E">
      <w:pPr>
        <w:spacing w:after="0" w:line="240" w:lineRule="auto"/>
        <w:ind w:right="3"/>
        <w:jc w:val="center"/>
        <w:rPr>
          <w:sz w:val="16"/>
          <w:szCs w:val="16"/>
        </w:rPr>
      </w:pPr>
      <w:r w:rsidRPr="00453588">
        <w:rPr>
          <w:b/>
          <w:sz w:val="16"/>
          <w:szCs w:val="16"/>
        </w:rPr>
        <w:t xml:space="preserve">Universidad de Ciencias Aplicadas y Ambientales U.D.C.A </w:t>
      </w:r>
    </w:p>
    <w:p w:rsidR="00BC50C7" w:rsidRPr="00453588" w:rsidRDefault="007C05C6" w:rsidP="004F485E">
      <w:pPr>
        <w:spacing w:after="0" w:line="240" w:lineRule="auto"/>
        <w:ind w:left="0" w:right="3" w:firstLine="0"/>
        <w:jc w:val="center"/>
        <w:rPr>
          <w:sz w:val="16"/>
          <w:szCs w:val="16"/>
        </w:rPr>
      </w:pPr>
      <w:r>
        <w:rPr>
          <w:b/>
          <w:i/>
          <w:sz w:val="16"/>
          <w:szCs w:val="16"/>
        </w:rPr>
        <w:t>Formulario de evaluación de Artículos</w:t>
      </w:r>
      <w:r w:rsidR="00751F6C" w:rsidRPr="00453588">
        <w:rPr>
          <w:b/>
          <w:i/>
          <w:sz w:val="16"/>
          <w:szCs w:val="16"/>
        </w:rPr>
        <w:t xml:space="preserve"> Científicos </w:t>
      </w:r>
    </w:p>
    <w:p w:rsidR="00BC50C7" w:rsidRPr="00453588" w:rsidRDefault="00751F6C" w:rsidP="004F485E">
      <w:pPr>
        <w:spacing w:after="0" w:line="240" w:lineRule="auto"/>
        <w:ind w:left="0" w:firstLine="0"/>
        <w:jc w:val="left"/>
        <w:rPr>
          <w:sz w:val="16"/>
          <w:szCs w:val="16"/>
        </w:rPr>
      </w:pPr>
      <w:r w:rsidRPr="00453588">
        <w:rPr>
          <w:sz w:val="16"/>
          <w:szCs w:val="16"/>
        </w:rPr>
        <w:t xml:space="preserve"> </w:t>
      </w:r>
    </w:p>
    <w:p w:rsidR="00453588" w:rsidRDefault="00453588" w:rsidP="004F485E">
      <w:pPr>
        <w:spacing w:after="0" w:line="240" w:lineRule="auto"/>
        <w:ind w:left="-5"/>
        <w:rPr>
          <w:sz w:val="16"/>
          <w:szCs w:val="16"/>
        </w:rPr>
      </w:pPr>
    </w:p>
    <w:p w:rsidR="00453588" w:rsidRDefault="00453588" w:rsidP="004F485E">
      <w:pPr>
        <w:spacing w:after="0" w:line="240" w:lineRule="auto"/>
        <w:ind w:left="-5"/>
        <w:rPr>
          <w:sz w:val="16"/>
          <w:szCs w:val="16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686"/>
        <w:gridCol w:w="1131"/>
        <w:gridCol w:w="2785"/>
        <w:gridCol w:w="4603"/>
      </w:tblGrid>
      <w:tr w:rsidR="00453588" w:rsidRPr="00453588" w:rsidTr="00453588">
        <w:tc>
          <w:tcPr>
            <w:tcW w:w="775" w:type="pct"/>
            <w:gridSpan w:val="2"/>
            <w:tcBorders>
              <w:top w:val="nil"/>
              <w:bottom w:val="nil"/>
              <w:right w:val="nil"/>
            </w:tcBorders>
          </w:tcPr>
          <w:p w:rsidR="00453588" w:rsidRPr="00453588" w:rsidRDefault="00453588" w:rsidP="00453588">
            <w:pPr>
              <w:spacing w:after="0" w:line="240" w:lineRule="auto"/>
              <w:ind w:left="0" w:firstLine="0"/>
              <w:rPr>
                <w:sz w:val="16"/>
                <w:szCs w:val="16"/>
              </w:rPr>
            </w:pPr>
            <w:bookmarkStart w:id="0" w:name="_GoBack"/>
            <w:r>
              <w:rPr>
                <w:sz w:val="16"/>
                <w:szCs w:val="16"/>
              </w:rPr>
              <w:t>Título del artículo:</w:t>
            </w:r>
          </w:p>
        </w:tc>
        <w:tc>
          <w:tcPr>
            <w:tcW w:w="4225" w:type="pct"/>
            <w:gridSpan w:val="3"/>
            <w:tcBorders>
              <w:left w:val="nil"/>
            </w:tcBorders>
          </w:tcPr>
          <w:p w:rsidR="00453588" w:rsidRPr="00453588" w:rsidRDefault="00453588" w:rsidP="00D7653F">
            <w:pPr>
              <w:spacing w:after="0" w:line="240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453588" w:rsidRPr="00453588" w:rsidTr="00453588">
        <w:tc>
          <w:tcPr>
            <w:tcW w:w="775" w:type="pct"/>
            <w:gridSpan w:val="2"/>
            <w:tcBorders>
              <w:top w:val="nil"/>
              <w:bottom w:val="nil"/>
              <w:right w:val="nil"/>
            </w:tcBorders>
          </w:tcPr>
          <w:p w:rsidR="00453588" w:rsidRDefault="00453588" w:rsidP="00453588">
            <w:pPr>
              <w:spacing w:after="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225" w:type="pct"/>
            <w:gridSpan w:val="3"/>
            <w:tcBorders>
              <w:left w:val="nil"/>
            </w:tcBorders>
          </w:tcPr>
          <w:p w:rsidR="00453588" w:rsidRPr="00453588" w:rsidRDefault="00453588" w:rsidP="00D7653F">
            <w:pPr>
              <w:spacing w:after="0" w:line="240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453588" w:rsidRPr="00453588" w:rsidTr="00453588">
        <w:tc>
          <w:tcPr>
            <w:tcW w:w="1336" w:type="pct"/>
            <w:gridSpan w:val="3"/>
            <w:tcBorders>
              <w:top w:val="nil"/>
              <w:bottom w:val="nil"/>
              <w:right w:val="nil"/>
            </w:tcBorders>
          </w:tcPr>
          <w:p w:rsidR="00453588" w:rsidRDefault="00453588" w:rsidP="00D7653F">
            <w:pPr>
              <w:spacing w:after="0" w:line="240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Autor(es):</w:t>
            </w:r>
          </w:p>
        </w:tc>
        <w:tc>
          <w:tcPr>
            <w:tcW w:w="3664" w:type="pct"/>
            <w:gridSpan w:val="2"/>
            <w:tcBorders>
              <w:left w:val="nil"/>
            </w:tcBorders>
          </w:tcPr>
          <w:p w:rsidR="00453588" w:rsidRPr="00453588" w:rsidRDefault="00453588" w:rsidP="00D7653F">
            <w:pPr>
              <w:spacing w:after="0" w:line="240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8C1CDD" w:rsidRPr="00453588" w:rsidTr="008C1CDD">
        <w:tc>
          <w:tcPr>
            <w:tcW w:w="435" w:type="pct"/>
            <w:tcBorders>
              <w:top w:val="nil"/>
              <w:bottom w:val="nil"/>
              <w:right w:val="nil"/>
            </w:tcBorders>
          </w:tcPr>
          <w:p w:rsidR="008C1CDD" w:rsidRPr="00453588" w:rsidRDefault="008C1CDD" w:rsidP="00D7653F">
            <w:pPr>
              <w:spacing w:after="0" w:line="240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Facultad:</w:t>
            </w:r>
          </w:p>
        </w:tc>
        <w:tc>
          <w:tcPr>
            <w:tcW w:w="2282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8C1CDD" w:rsidRPr="00453588" w:rsidRDefault="008C1CDD" w:rsidP="00D7653F">
            <w:pPr>
              <w:spacing w:after="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</w:tcBorders>
          </w:tcPr>
          <w:p w:rsidR="008C1CDD" w:rsidRPr="00453588" w:rsidRDefault="008C1CDD" w:rsidP="00D7653F">
            <w:pPr>
              <w:spacing w:after="0" w:line="240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Programa:</w:t>
            </w:r>
          </w:p>
        </w:tc>
      </w:tr>
      <w:tr w:rsidR="00453588" w:rsidRPr="00453588" w:rsidTr="008C1CDD">
        <w:tc>
          <w:tcPr>
            <w:tcW w:w="1336" w:type="pct"/>
            <w:gridSpan w:val="3"/>
            <w:tcBorders>
              <w:top w:val="nil"/>
              <w:bottom w:val="nil"/>
              <w:right w:val="nil"/>
            </w:tcBorders>
          </w:tcPr>
          <w:p w:rsidR="00453588" w:rsidRPr="00453588" w:rsidRDefault="00453588" w:rsidP="00D7653F">
            <w:pPr>
              <w:spacing w:after="0" w:line="240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Fecha de entrega para evaluación:</w:t>
            </w:r>
          </w:p>
        </w:tc>
        <w:tc>
          <w:tcPr>
            <w:tcW w:w="3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53588" w:rsidRPr="00453588" w:rsidRDefault="00453588" w:rsidP="00D7653F">
            <w:pPr>
              <w:spacing w:after="0" w:line="240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453588" w:rsidRPr="00453588" w:rsidTr="00453588">
        <w:tc>
          <w:tcPr>
            <w:tcW w:w="1336" w:type="pct"/>
            <w:gridSpan w:val="3"/>
            <w:tcBorders>
              <w:top w:val="nil"/>
              <w:bottom w:val="nil"/>
              <w:right w:val="nil"/>
            </w:tcBorders>
          </w:tcPr>
          <w:p w:rsidR="00453588" w:rsidRDefault="00453588" w:rsidP="00D7653F">
            <w:pPr>
              <w:spacing w:after="0" w:line="240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Fecha</w:t>
            </w:r>
            <w:r>
              <w:rPr>
                <w:sz w:val="16"/>
                <w:szCs w:val="16"/>
              </w:rPr>
              <w:t xml:space="preserve"> de aprobación del artículo:</w:t>
            </w:r>
          </w:p>
        </w:tc>
        <w:tc>
          <w:tcPr>
            <w:tcW w:w="3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53588" w:rsidRPr="00453588" w:rsidRDefault="00453588" w:rsidP="00D7653F">
            <w:pPr>
              <w:spacing w:after="0" w:line="240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453588" w:rsidRPr="00453588" w:rsidTr="00453588">
        <w:tc>
          <w:tcPr>
            <w:tcW w:w="1336" w:type="pct"/>
            <w:gridSpan w:val="3"/>
            <w:tcBorders>
              <w:top w:val="nil"/>
              <w:bottom w:val="nil"/>
              <w:right w:val="nil"/>
            </w:tcBorders>
          </w:tcPr>
          <w:p w:rsidR="00453588" w:rsidRDefault="00453588" w:rsidP="00453588">
            <w:pPr>
              <w:spacing w:after="0" w:line="240" w:lineRule="auto"/>
              <w:ind w:left="-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del evaluador:</w:t>
            </w:r>
          </w:p>
        </w:tc>
        <w:tc>
          <w:tcPr>
            <w:tcW w:w="3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53588" w:rsidRPr="00453588" w:rsidRDefault="00453588" w:rsidP="00D7653F">
            <w:pPr>
              <w:spacing w:after="0" w:line="240" w:lineRule="auto"/>
              <w:ind w:left="0" w:firstLine="0"/>
              <w:rPr>
                <w:sz w:val="16"/>
                <w:szCs w:val="16"/>
              </w:rPr>
            </w:pPr>
          </w:p>
        </w:tc>
      </w:tr>
      <w:bookmarkEnd w:id="0"/>
    </w:tbl>
    <w:p w:rsidR="00453588" w:rsidRDefault="00453588" w:rsidP="004F485E">
      <w:pPr>
        <w:spacing w:after="0" w:line="240" w:lineRule="auto"/>
        <w:ind w:left="-5"/>
        <w:rPr>
          <w:sz w:val="16"/>
          <w:szCs w:val="16"/>
        </w:rPr>
      </w:pPr>
    </w:p>
    <w:p w:rsidR="00453588" w:rsidRPr="00453588" w:rsidRDefault="00453588" w:rsidP="004F485E">
      <w:pPr>
        <w:spacing w:after="0" w:line="240" w:lineRule="auto"/>
        <w:ind w:left="-5"/>
        <w:rPr>
          <w:i/>
          <w:sz w:val="16"/>
          <w:szCs w:val="16"/>
        </w:rPr>
      </w:pPr>
      <w:r w:rsidRPr="00453588">
        <w:rPr>
          <w:i/>
          <w:sz w:val="16"/>
          <w:szCs w:val="16"/>
        </w:rPr>
        <w:t>Nota: Sí, su respuesta es No, por favor explicar en observaciones al artículo.</w:t>
      </w:r>
    </w:p>
    <w:p w:rsidR="00453588" w:rsidRDefault="00453588" w:rsidP="004F485E">
      <w:pPr>
        <w:spacing w:after="0" w:line="240" w:lineRule="auto"/>
        <w:ind w:left="-5"/>
        <w:rPr>
          <w:sz w:val="16"/>
          <w:szCs w:val="16"/>
        </w:rPr>
      </w:pPr>
    </w:p>
    <w:p w:rsidR="00E5291E" w:rsidRDefault="00E5291E" w:rsidP="004F485E">
      <w:pPr>
        <w:spacing w:after="0" w:line="240" w:lineRule="auto"/>
        <w:ind w:left="-5"/>
        <w:rPr>
          <w:sz w:val="16"/>
          <w:szCs w:val="16"/>
        </w:rPr>
      </w:pPr>
    </w:p>
    <w:p w:rsidR="004F485E" w:rsidRPr="00453588" w:rsidRDefault="00751F6C" w:rsidP="004F485E">
      <w:pPr>
        <w:spacing w:after="0" w:line="240" w:lineRule="auto"/>
        <w:ind w:left="-5"/>
        <w:rPr>
          <w:sz w:val="16"/>
          <w:szCs w:val="16"/>
        </w:rPr>
      </w:pPr>
      <w:r w:rsidRPr="00453588">
        <w:rPr>
          <w:sz w:val="16"/>
          <w:szCs w:val="16"/>
        </w:rPr>
        <w:t xml:space="preserve">Señor Evaluador: Favor emitir su concepto sobre el Artículo Científico adjunto, respondiendo las siguientes preguntas: </w:t>
      </w:r>
    </w:p>
    <w:p w:rsidR="00BC50C7" w:rsidRPr="00453588" w:rsidRDefault="00751F6C" w:rsidP="004F485E">
      <w:pPr>
        <w:spacing w:after="0" w:line="240" w:lineRule="auto"/>
        <w:ind w:left="-5"/>
        <w:rPr>
          <w:sz w:val="16"/>
          <w:szCs w:val="16"/>
        </w:rPr>
      </w:pPr>
      <w:proofErr w:type="spellStart"/>
      <w:r w:rsidRPr="00453588">
        <w:rPr>
          <w:sz w:val="16"/>
          <w:szCs w:val="16"/>
        </w:rPr>
        <w:t>Dear</w:t>
      </w:r>
      <w:proofErr w:type="spellEnd"/>
      <w:r w:rsidRPr="00453588">
        <w:rPr>
          <w:sz w:val="16"/>
          <w:szCs w:val="16"/>
        </w:rPr>
        <w:t xml:space="preserve"> </w:t>
      </w:r>
      <w:proofErr w:type="spellStart"/>
      <w:r w:rsidRPr="00453588">
        <w:rPr>
          <w:sz w:val="16"/>
          <w:szCs w:val="16"/>
        </w:rPr>
        <w:t>Reviewer</w:t>
      </w:r>
      <w:proofErr w:type="spellEnd"/>
      <w:r w:rsidRPr="00453588">
        <w:rPr>
          <w:sz w:val="16"/>
          <w:szCs w:val="16"/>
        </w:rPr>
        <w:t xml:space="preserve">: </w:t>
      </w:r>
      <w:proofErr w:type="spellStart"/>
      <w:r w:rsidRPr="00453588">
        <w:rPr>
          <w:sz w:val="16"/>
          <w:szCs w:val="16"/>
        </w:rPr>
        <w:t>Please</w:t>
      </w:r>
      <w:proofErr w:type="spellEnd"/>
      <w:r w:rsidRPr="00453588">
        <w:rPr>
          <w:sz w:val="16"/>
          <w:szCs w:val="16"/>
        </w:rPr>
        <w:t xml:space="preserve"> </w:t>
      </w:r>
      <w:proofErr w:type="spellStart"/>
      <w:r w:rsidRPr="00453588">
        <w:rPr>
          <w:sz w:val="16"/>
          <w:szCs w:val="16"/>
        </w:rPr>
        <w:t>include</w:t>
      </w:r>
      <w:proofErr w:type="spellEnd"/>
      <w:r w:rsidRPr="00453588">
        <w:rPr>
          <w:sz w:val="16"/>
          <w:szCs w:val="16"/>
        </w:rPr>
        <w:t xml:space="preserve"> </w:t>
      </w:r>
      <w:proofErr w:type="spellStart"/>
      <w:r w:rsidRPr="00453588">
        <w:rPr>
          <w:sz w:val="16"/>
          <w:szCs w:val="16"/>
        </w:rPr>
        <w:t>your</w:t>
      </w:r>
      <w:proofErr w:type="spellEnd"/>
      <w:r w:rsidRPr="00453588">
        <w:rPr>
          <w:sz w:val="16"/>
          <w:szCs w:val="16"/>
        </w:rPr>
        <w:t xml:space="preserve"> </w:t>
      </w:r>
      <w:proofErr w:type="spellStart"/>
      <w:r w:rsidRPr="00453588">
        <w:rPr>
          <w:sz w:val="16"/>
          <w:szCs w:val="16"/>
        </w:rPr>
        <w:t>opinion</w:t>
      </w:r>
      <w:proofErr w:type="spellEnd"/>
      <w:r w:rsidRPr="00453588">
        <w:rPr>
          <w:sz w:val="16"/>
          <w:szCs w:val="16"/>
        </w:rPr>
        <w:t xml:space="preserve"> </w:t>
      </w:r>
      <w:proofErr w:type="spellStart"/>
      <w:r w:rsidRPr="00453588">
        <w:rPr>
          <w:sz w:val="16"/>
          <w:szCs w:val="16"/>
        </w:rPr>
        <w:t>about</w:t>
      </w:r>
      <w:proofErr w:type="spellEnd"/>
      <w:r w:rsidRPr="00453588">
        <w:rPr>
          <w:sz w:val="16"/>
          <w:szCs w:val="16"/>
        </w:rPr>
        <w:t xml:space="preserve"> </w:t>
      </w:r>
      <w:proofErr w:type="spellStart"/>
      <w:r w:rsidRPr="00453588">
        <w:rPr>
          <w:sz w:val="16"/>
          <w:szCs w:val="16"/>
        </w:rPr>
        <w:t>the</w:t>
      </w:r>
      <w:proofErr w:type="spellEnd"/>
      <w:r w:rsidRPr="00453588">
        <w:rPr>
          <w:sz w:val="16"/>
          <w:szCs w:val="16"/>
        </w:rPr>
        <w:t xml:space="preserve"> </w:t>
      </w:r>
      <w:proofErr w:type="spellStart"/>
      <w:r w:rsidRPr="00453588">
        <w:rPr>
          <w:sz w:val="16"/>
          <w:szCs w:val="16"/>
        </w:rPr>
        <w:t>attached</w:t>
      </w:r>
      <w:proofErr w:type="spellEnd"/>
      <w:r w:rsidRPr="00453588">
        <w:rPr>
          <w:sz w:val="16"/>
          <w:szCs w:val="16"/>
        </w:rPr>
        <w:t xml:space="preserve"> </w:t>
      </w:r>
      <w:proofErr w:type="spellStart"/>
      <w:r w:rsidRPr="00453588">
        <w:rPr>
          <w:sz w:val="16"/>
          <w:szCs w:val="16"/>
        </w:rPr>
        <w:t>Scientific</w:t>
      </w:r>
      <w:proofErr w:type="spellEnd"/>
      <w:r w:rsidRPr="00453588">
        <w:rPr>
          <w:sz w:val="16"/>
          <w:szCs w:val="16"/>
        </w:rPr>
        <w:t xml:space="preserve"> </w:t>
      </w:r>
      <w:proofErr w:type="spellStart"/>
      <w:r w:rsidRPr="00453588">
        <w:rPr>
          <w:sz w:val="16"/>
          <w:szCs w:val="16"/>
        </w:rPr>
        <w:t>Article</w:t>
      </w:r>
      <w:proofErr w:type="spellEnd"/>
      <w:r w:rsidRPr="00453588">
        <w:rPr>
          <w:sz w:val="16"/>
          <w:szCs w:val="16"/>
        </w:rPr>
        <w:t xml:space="preserve"> </w:t>
      </w:r>
      <w:proofErr w:type="spellStart"/>
      <w:r w:rsidRPr="00453588">
        <w:rPr>
          <w:sz w:val="16"/>
          <w:szCs w:val="16"/>
        </w:rPr>
        <w:t>by</w:t>
      </w:r>
      <w:proofErr w:type="spellEnd"/>
      <w:r w:rsidRPr="00453588">
        <w:rPr>
          <w:sz w:val="16"/>
          <w:szCs w:val="16"/>
        </w:rPr>
        <w:t xml:space="preserve"> </w:t>
      </w:r>
      <w:proofErr w:type="spellStart"/>
      <w:r w:rsidRPr="00453588">
        <w:rPr>
          <w:sz w:val="16"/>
          <w:szCs w:val="16"/>
        </w:rPr>
        <w:t>responding</w:t>
      </w:r>
      <w:proofErr w:type="spellEnd"/>
      <w:r w:rsidRPr="00453588">
        <w:rPr>
          <w:sz w:val="16"/>
          <w:szCs w:val="16"/>
        </w:rPr>
        <w:t xml:space="preserve"> to </w:t>
      </w:r>
      <w:proofErr w:type="spellStart"/>
      <w:r w:rsidRPr="00453588">
        <w:rPr>
          <w:sz w:val="16"/>
          <w:szCs w:val="16"/>
        </w:rPr>
        <w:t>the</w:t>
      </w:r>
      <w:proofErr w:type="spellEnd"/>
      <w:r w:rsidRPr="00453588">
        <w:rPr>
          <w:sz w:val="16"/>
          <w:szCs w:val="16"/>
        </w:rPr>
        <w:t xml:space="preserve"> </w:t>
      </w:r>
      <w:proofErr w:type="spellStart"/>
      <w:r w:rsidRPr="00453588">
        <w:rPr>
          <w:sz w:val="16"/>
          <w:szCs w:val="16"/>
        </w:rPr>
        <w:t>following</w:t>
      </w:r>
      <w:proofErr w:type="spellEnd"/>
      <w:r w:rsidRPr="00453588">
        <w:rPr>
          <w:sz w:val="16"/>
          <w:szCs w:val="16"/>
        </w:rPr>
        <w:t xml:space="preserve"> </w:t>
      </w:r>
      <w:proofErr w:type="spellStart"/>
      <w:r w:rsidRPr="00453588">
        <w:rPr>
          <w:sz w:val="16"/>
          <w:szCs w:val="16"/>
        </w:rPr>
        <w:t>questions</w:t>
      </w:r>
      <w:proofErr w:type="spellEnd"/>
      <w:r w:rsidRPr="00453588">
        <w:rPr>
          <w:sz w:val="16"/>
          <w:szCs w:val="16"/>
        </w:rPr>
        <w:t xml:space="preserve">: </w:t>
      </w:r>
    </w:p>
    <w:p w:rsidR="00751F6C" w:rsidRDefault="00751F6C" w:rsidP="004F485E">
      <w:pPr>
        <w:spacing w:after="0" w:line="240" w:lineRule="auto"/>
        <w:ind w:left="-5"/>
        <w:rPr>
          <w:sz w:val="16"/>
          <w:szCs w:val="16"/>
        </w:rPr>
      </w:pPr>
    </w:p>
    <w:p w:rsidR="00E5291E" w:rsidRPr="00453588" w:rsidRDefault="00E5291E" w:rsidP="004F485E">
      <w:pPr>
        <w:spacing w:after="0" w:line="240" w:lineRule="auto"/>
        <w:ind w:left="-5"/>
        <w:rPr>
          <w:sz w:val="16"/>
          <w:szCs w:val="16"/>
        </w:rPr>
      </w:pPr>
    </w:p>
    <w:p w:rsidR="00BC50C7" w:rsidRPr="00E5291E" w:rsidRDefault="00751F6C" w:rsidP="004F485E">
      <w:pPr>
        <w:numPr>
          <w:ilvl w:val="0"/>
          <w:numId w:val="1"/>
        </w:numPr>
        <w:spacing w:after="0" w:line="240" w:lineRule="auto"/>
        <w:ind w:left="426" w:hanging="402"/>
        <w:rPr>
          <w:sz w:val="17"/>
          <w:szCs w:val="17"/>
        </w:rPr>
      </w:pPr>
      <w:r w:rsidRPr="00E5291E">
        <w:rPr>
          <w:sz w:val="17"/>
          <w:szCs w:val="17"/>
        </w:rPr>
        <w:t xml:space="preserve">¿El tema del artículo es original?  </w:t>
      </w:r>
      <w:proofErr w:type="spellStart"/>
      <w:r w:rsidRPr="00E5291E">
        <w:rPr>
          <w:sz w:val="17"/>
          <w:szCs w:val="17"/>
        </w:rPr>
        <w:t>Is</w:t>
      </w:r>
      <w:proofErr w:type="spellEnd"/>
      <w:r w:rsidRPr="00E5291E">
        <w:rPr>
          <w:sz w:val="17"/>
          <w:szCs w:val="17"/>
        </w:rPr>
        <w:t xml:space="preserve"> </w:t>
      </w:r>
      <w:proofErr w:type="spellStart"/>
      <w:r w:rsidRPr="00E5291E">
        <w:rPr>
          <w:sz w:val="17"/>
          <w:szCs w:val="17"/>
        </w:rPr>
        <w:t>this</w:t>
      </w:r>
      <w:proofErr w:type="spellEnd"/>
      <w:r w:rsidRPr="00E5291E">
        <w:rPr>
          <w:sz w:val="17"/>
          <w:szCs w:val="17"/>
        </w:rPr>
        <w:t xml:space="preserve"> </w:t>
      </w:r>
      <w:proofErr w:type="spellStart"/>
      <w:r w:rsidRPr="00E5291E">
        <w:rPr>
          <w:sz w:val="17"/>
          <w:szCs w:val="17"/>
        </w:rPr>
        <w:t>an</w:t>
      </w:r>
      <w:proofErr w:type="spellEnd"/>
      <w:r w:rsidRPr="00E5291E">
        <w:rPr>
          <w:sz w:val="17"/>
          <w:szCs w:val="17"/>
        </w:rPr>
        <w:t xml:space="preserve"> original </w:t>
      </w:r>
      <w:proofErr w:type="spellStart"/>
      <w:r w:rsidRPr="00E5291E">
        <w:rPr>
          <w:sz w:val="17"/>
          <w:szCs w:val="17"/>
        </w:rPr>
        <w:t>topic</w:t>
      </w:r>
      <w:proofErr w:type="spellEnd"/>
      <w:r w:rsidRPr="00E5291E">
        <w:rPr>
          <w:sz w:val="17"/>
          <w:szCs w:val="17"/>
        </w:rPr>
        <w:t xml:space="preserve">? 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4F485E" w:rsidRPr="00E5291E" w:rsidTr="00751F6C">
        <w:tc>
          <w:tcPr>
            <w:tcW w:w="5000" w:type="pct"/>
          </w:tcPr>
          <w:p w:rsidR="004F485E" w:rsidRPr="00E5291E" w:rsidRDefault="004F485E" w:rsidP="004F485E">
            <w:pPr>
              <w:spacing w:after="0" w:line="240" w:lineRule="auto"/>
              <w:ind w:left="0" w:firstLine="0"/>
              <w:rPr>
                <w:sz w:val="17"/>
                <w:szCs w:val="17"/>
              </w:rPr>
            </w:pPr>
          </w:p>
        </w:tc>
      </w:tr>
      <w:tr w:rsidR="004F485E" w:rsidRPr="00E5291E" w:rsidTr="00751F6C">
        <w:tc>
          <w:tcPr>
            <w:tcW w:w="5000" w:type="pct"/>
            <w:tcBorders>
              <w:bottom w:val="single" w:sz="4" w:space="0" w:color="auto"/>
            </w:tcBorders>
          </w:tcPr>
          <w:p w:rsidR="004F485E" w:rsidRPr="00E5291E" w:rsidRDefault="004F485E" w:rsidP="004F485E">
            <w:pPr>
              <w:spacing w:after="0" w:line="240" w:lineRule="auto"/>
              <w:ind w:left="0" w:firstLine="0"/>
              <w:rPr>
                <w:sz w:val="17"/>
                <w:szCs w:val="17"/>
              </w:rPr>
            </w:pPr>
          </w:p>
        </w:tc>
      </w:tr>
      <w:tr w:rsidR="004F485E" w:rsidRPr="00E5291E" w:rsidTr="00751F6C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4F485E" w:rsidRPr="00E5291E" w:rsidRDefault="004F485E" w:rsidP="004F485E">
            <w:pPr>
              <w:spacing w:after="0" w:line="240" w:lineRule="auto"/>
              <w:ind w:left="0" w:firstLine="0"/>
              <w:rPr>
                <w:sz w:val="17"/>
                <w:szCs w:val="17"/>
              </w:rPr>
            </w:pPr>
          </w:p>
        </w:tc>
      </w:tr>
    </w:tbl>
    <w:p w:rsidR="004F485E" w:rsidRPr="00E5291E" w:rsidRDefault="004F485E" w:rsidP="004F485E">
      <w:pPr>
        <w:spacing w:after="0" w:line="240" w:lineRule="auto"/>
        <w:ind w:left="-5"/>
        <w:rPr>
          <w:sz w:val="17"/>
          <w:szCs w:val="17"/>
        </w:rPr>
      </w:pPr>
    </w:p>
    <w:p w:rsidR="00BC50C7" w:rsidRPr="00E5291E" w:rsidRDefault="00751F6C" w:rsidP="004F485E">
      <w:pPr>
        <w:numPr>
          <w:ilvl w:val="0"/>
          <w:numId w:val="1"/>
        </w:numPr>
        <w:spacing w:after="0" w:line="240" w:lineRule="auto"/>
        <w:ind w:hanging="402"/>
        <w:rPr>
          <w:sz w:val="17"/>
          <w:szCs w:val="17"/>
        </w:rPr>
      </w:pPr>
      <w:r w:rsidRPr="00E5291E">
        <w:rPr>
          <w:sz w:val="17"/>
          <w:szCs w:val="17"/>
        </w:rPr>
        <w:t xml:space="preserve">¿El manuscrito hace un aporte valioso y novedoso al conocimiento actual sobre el tema? </w:t>
      </w:r>
    </w:p>
    <w:p w:rsidR="00BC50C7" w:rsidRPr="00E5291E" w:rsidRDefault="00751F6C" w:rsidP="004F485E">
      <w:pPr>
        <w:spacing w:after="0" w:line="240" w:lineRule="auto"/>
        <w:ind w:left="426"/>
        <w:rPr>
          <w:sz w:val="17"/>
          <w:szCs w:val="17"/>
        </w:rPr>
      </w:pPr>
      <w:proofErr w:type="spellStart"/>
      <w:r w:rsidRPr="00E5291E">
        <w:rPr>
          <w:sz w:val="17"/>
          <w:szCs w:val="17"/>
        </w:rPr>
        <w:t>Does</w:t>
      </w:r>
      <w:proofErr w:type="spellEnd"/>
      <w:r w:rsidRPr="00E5291E">
        <w:rPr>
          <w:sz w:val="17"/>
          <w:szCs w:val="17"/>
        </w:rPr>
        <w:t xml:space="preserve"> </w:t>
      </w:r>
      <w:proofErr w:type="spellStart"/>
      <w:r w:rsidRPr="00E5291E">
        <w:rPr>
          <w:sz w:val="17"/>
          <w:szCs w:val="17"/>
        </w:rPr>
        <w:t>the</w:t>
      </w:r>
      <w:proofErr w:type="spellEnd"/>
      <w:r w:rsidRPr="00E5291E">
        <w:rPr>
          <w:sz w:val="17"/>
          <w:szCs w:val="17"/>
        </w:rPr>
        <w:t xml:space="preserve"> </w:t>
      </w:r>
      <w:proofErr w:type="spellStart"/>
      <w:r w:rsidRPr="00E5291E">
        <w:rPr>
          <w:sz w:val="17"/>
          <w:szCs w:val="17"/>
        </w:rPr>
        <w:t>manuscript</w:t>
      </w:r>
      <w:proofErr w:type="spellEnd"/>
      <w:r w:rsidRPr="00E5291E">
        <w:rPr>
          <w:sz w:val="17"/>
          <w:szCs w:val="17"/>
        </w:rPr>
        <w:t xml:space="preserve"> </w:t>
      </w:r>
      <w:proofErr w:type="spellStart"/>
      <w:r w:rsidRPr="00E5291E">
        <w:rPr>
          <w:sz w:val="17"/>
          <w:szCs w:val="17"/>
        </w:rPr>
        <w:t>add</w:t>
      </w:r>
      <w:proofErr w:type="spellEnd"/>
      <w:r w:rsidRPr="00E5291E">
        <w:rPr>
          <w:sz w:val="17"/>
          <w:szCs w:val="17"/>
        </w:rPr>
        <w:t xml:space="preserve"> </w:t>
      </w:r>
      <w:proofErr w:type="spellStart"/>
      <w:r w:rsidRPr="00E5291E">
        <w:rPr>
          <w:sz w:val="17"/>
          <w:szCs w:val="17"/>
        </w:rPr>
        <w:t>value</w:t>
      </w:r>
      <w:proofErr w:type="spellEnd"/>
      <w:r w:rsidRPr="00E5291E">
        <w:rPr>
          <w:sz w:val="17"/>
          <w:szCs w:val="17"/>
        </w:rPr>
        <w:t xml:space="preserve"> and </w:t>
      </w:r>
      <w:proofErr w:type="spellStart"/>
      <w:r w:rsidRPr="00E5291E">
        <w:rPr>
          <w:sz w:val="17"/>
          <w:szCs w:val="17"/>
        </w:rPr>
        <w:t>novelty</w:t>
      </w:r>
      <w:proofErr w:type="spellEnd"/>
      <w:r w:rsidRPr="00E5291E">
        <w:rPr>
          <w:sz w:val="17"/>
          <w:szCs w:val="17"/>
        </w:rPr>
        <w:t xml:space="preserve"> to </w:t>
      </w:r>
      <w:proofErr w:type="spellStart"/>
      <w:r w:rsidRPr="00E5291E">
        <w:rPr>
          <w:sz w:val="17"/>
          <w:szCs w:val="17"/>
        </w:rPr>
        <w:t>the</w:t>
      </w:r>
      <w:proofErr w:type="spellEnd"/>
      <w:r w:rsidRPr="00E5291E">
        <w:rPr>
          <w:sz w:val="17"/>
          <w:szCs w:val="17"/>
        </w:rPr>
        <w:t xml:space="preserve"> </w:t>
      </w:r>
      <w:proofErr w:type="spellStart"/>
      <w:r w:rsidRPr="00E5291E">
        <w:rPr>
          <w:sz w:val="17"/>
          <w:szCs w:val="17"/>
        </w:rPr>
        <w:t>topic’s</w:t>
      </w:r>
      <w:proofErr w:type="spellEnd"/>
      <w:r w:rsidRPr="00E5291E">
        <w:rPr>
          <w:sz w:val="17"/>
          <w:szCs w:val="17"/>
        </w:rPr>
        <w:t xml:space="preserve"> </w:t>
      </w:r>
      <w:proofErr w:type="spellStart"/>
      <w:r w:rsidRPr="00E5291E">
        <w:rPr>
          <w:sz w:val="17"/>
          <w:szCs w:val="17"/>
        </w:rPr>
        <w:t>current</w:t>
      </w:r>
      <w:proofErr w:type="spellEnd"/>
      <w:r w:rsidRPr="00E5291E">
        <w:rPr>
          <w:sz w:val="17"/>
          <w:szCs w:val="17"/>
        </w:rPr>
        <w:t xml:space="preserve"> </w:t>
      </w:r>
      <w:proofErr w:type="spellStart"/>
      <w:r w:rsidRPr="00E5291E">
        <w:rPr>
          <w:sz w:val="17"/>
          <w:szCs w:val="17"/>
        </w:rPr>
        <w:t>knowledge</w:t>
      </w:r>
      <w:proofErr w:type="spellEnd"/>
      <w:r w:rsidRPr="00E5291E">
        <w:rPr>
          <w:sz w:val="17"/>
          <w:szCs w:val="17"/>
        </w:rPr>
        <w:t xml:space="preserve">? 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4F485E" w:rsidRPr="00E5291E" w:rsidTr="00751F6C">
        <w:tc>
          <w:tcPr>
            <w:tcW w:w="5000" w:type="pct"/>
          </w:tcPr>
          <w:p w:rsidR="004F485E" w:rsidRPr="00E5291E" w:rsidRDefault="004F485E" w:rsidP="00703CE7">
            <w:pPr>
              <w:spacing w:after="0" w:line="240" w:lineRule="auto"/>
              <w:ind w:left="0" w:firstLine="0"/>
              <w:rPr>
                <w:sz w:val="17"/>
                <w:szCs w:val="17"/>
              </w:rPr>
            </w:pPr>
          </w:p>
        </w:tc>
      </w:tr>
      <w:tr w:rsidR="004F485E" w:rsidRPr="00E5291E" w:rsidTr="00751F6C">
        <w:tc>
          <w:tcPr>
            <w:tcW w:w="5000" w:type="pct"/>
            <w:tcBorders>
              <w:bottom w:val="single" w:sz="4" w:space="0" w:color="auto"/>
            </w:tcBorders>
          </w:tcPr>
          <w:p w:rsidR="004F485E" w:rsidRPr="00E5291E" w:rsidRDefault="004F485E" w:rsidP="00703CE7">
            <w:pPr>
              <w:spacing w:after="0" w:line="240" w:lineRule="auto"/>
              <w:ind w:left="0" w:firstLine="0"/>
              <w:rPr>
                <w:sz w:val="17"/>
                <w:szCs w:val="17"/>
              </w:rPr>
            </w:pPr>
          </w:p>
        </w:tc>
      </w:tr>
      <w:tr w:rsidR="004F485E" w:rsidRPr="00E5291E" w:rsidTr="00751F6C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4F485E" w:rsidRPr="00E5291E" w:rsidRDefault="004F485E" w:rsidP="00703CE7">
            <w:pPr>
              <w:spacing w:after="0" w:line="240" w:lineRule="auto"/>
              <w:ind w:left="0" w:firstLine="0"/>
              <w:rPr>
                <w:sz w:val="17"/>
                <w:szCs w:val="17"/>
              </w:rPr>
            </w:pPr>
          </w:p>
        </w:tc>
      </w:tr>
    </w:tbl>
    <w:p w:rsidR="004F485E" w:rsidRPr="00E5291E" w:rsidRDefault="004F485E" w:rsidP="004F485E">
      <w:pPr>
        <w:spacing w:after="0" w:line="240" w:lineRule="auto"/>
        <w:ind w:left="-5"/>
        <w:rPr>
          <w:sz w:val="17"/>
          <w:szCs w:val="17"/>
        </w:rPr>
      </w:pPr>
    </w:p>
    <w:p w:rsidR="00BC50C7" w:rsidRPr="00E5291E" w:rsidRDefault="00751F6C" w:rsidP="004F485E">
      <w:pPr>
        <w:numPr>
          <w:ilvl w:val="0"/>
          <w:numId w:val="1"/>
        </w:numPr>
        <w:spacing w:after="0" w:line="240" w:lineRule="auto"/>
        <w:ind w:hanging="402"/>
        <w:rPr>
          <w:sz w:val="17"/>
          <w:szCs w:val="17"/>
        </w:rPr>
      </w:pPr>
      <w:r w:rsidRPr="00E5291E">
        <w:rPr>
          <w:sz w:val="17"/>
          <w:szCs w:val="17"/>
        </w:rPr>
        <w:t xml:space="preserve">¿El artículo proporciona la información apropiada, en forma clara y coherente? </w:t>
      </w:r>
    </w:p>
    <w:p w:rsidR="00BC50C7" w:rsidRPr="00E5291E" w:rsidRDefault="00751F6C" w:rsidP="004F485E">
      <w:pPr>
        <w:spacing w:after="0" w:line="240" w:lineRule="auto"/>
        <w:ind w:left="426"/>
        <w:rPr>
          <w:sz w:val="17"/>
          <w:szCs w:val="17"/>
        </w:rPr>
      </w:pPr>
      <w:proofErr w:type="spellStart"/>
      <w:r w:rsidRPr="00E5291E">
        <w:rPr>
          <w:sz w:val="17"/>
          <w:szCs w:val="17"/>
        </w:rPr>
        <w:t>Does</w:t>
      </w:r>
      <w:proofErr w:type="spellEnd"/>
      <w:r w:rsidRPr="00E5291E">
        <w:rPr>
          <w:sz w:val="17"/>
          <w:szCs w:val="17"/>
        </w:rPr>
        <w:t xml:space="preserve"> </w:t>
      </w:r>
      <w:proofErr w:type="spellStart"/>
      <w:r w:rsidRPr="00E5291E">
        <w:rPr>
          <w:sz w:val="17"/>
          <w:szCs w:val="17"/>
        </w:rPr>
        <w:t>the</w:t>
      </w:r>
      <w:proofErr w:type="spellEnd"/>
      <w:r w:rsidRPr="00E5291E">
        <w:rPr>
          <w:sz w:val="17"/>
          <w:szCs w:val="17"/>
        </w:rPr>
        <w:t xml:space="preserve"> </w:t>
      </w:r>
      <w:proofErr w:type="spellStart"/>
      <w:r w:rsidRPr="00E5291E">
        <w:rPr>
          <w:sz w:val="17"/>
          <w:szCs w:val="17"/>
        </w:rPr>
        <w:t>manuscript</w:t>
      </w:r>
      <w:proofErr w:type="spellEnd"/>
      <w:r w:rsidRPr="00E5291E">
        <w:rPr>
          <w:sz w:val="17"/>
          <w:szCs w:val="17"/>
        </w:rPr>
        <w:t xml:space="preserve"> </w:t>
      </w:r>
      <w:proofErr w:type="spellStart"/>
      <w:r w:rsidRPr="00E5291E">
        <w:rPr>
          <w:sz w:val="17"/>
          <w:szCs w:val="17"/>
        </w:rPr>
        <w:t>add</w:t>
      </w:r>
      <w:proofErr w:type="spellEnd"/>
      <w:r w:rsidRPr="00E5291E">
        <w:rPr>
          <w:sz w:val="17"/>
          <w:szCs w:val="17"/>
        </w:rPr>
        <w:t xml:space="preserve"> </w:t>
      </w:r>
      <w:proofErr w:type="spellStart"/>
      <w:r w:rsidRPr="00E5291E">
        <w:rPr>
          <w:sz w:val="17"/>
          <w:szCs w:val="17"/>
        </w:rPr>
        <w:t>appropriate</w:t>
      </w:r>
      <w:proofErr w:type="spellEnd"/>
      <w:r w:rsidRPr="00E5291E">
        <w:rPr>
          <w:sz w:val="17"/>
          <w:szCs w:val="17"/>
        </w:rPr>
        <w:t xml:space="preserve">, </w:t>
      </w:r>
      <w:proofErr w:type="spellStart"/>
      <w:r w:rsidRPr="00E5291E">
        <w:rPr>
          <w:sz w:val="17"/>
          <w:szCs w:val="17"/>
        </w:rPr>
        <w:t>clear</w:t>
      </w:r>
      <w:proofErr w:type="spellEnd"/>
      <w:r w:rsidRPr="00E5291E">
        <w:rPr>
          <w:sz w:val="17"/>
          <w:szCs w:val="17"/>
        </w:rPr>
        <w:t xml:space="preserve"> and </w:t>
      </w:r>
      <w:proofErr w:type="spellStart"/>
      <w:r w:rsidRPr="00E5291E">
        <w:rPr>
          <w:sz w:val="17"/>
          <w:szCs w:val="17"/>
        </w:rPr>
        <w:t>coherent</w:t>
      </w:r>
      <w:proofErr w:type="spellEnd"/>
      <w:r w:rsidRPr="00E5291E">
        <w:rPr>
          <w:sz w:val="17"/>
          <w:szCs w:val="17"/>
        </w:rPr>
        <w:t xml:space="preserve"> </w:t>
      </w:r>
      <w:proofErr w:type="spellStart"/>
      <w:r w:rsidRPr="00E5291E">
        <w:rPr>
          <w:sz w:val="17"/>
          <w:szCs w:val="17"/>
        </w:rPr>
        <w:t>information</w:t>
      </w:r>
      <w:proofErr w:type="spellEnd"/>
      <w:r w:rsidRPr="00E5291E">
        <w:rPr>
          <w:sz w:val="17"/>
          <w:szCs w:val="17"/>
        </w:rPr>
        <w:t xml:space="preserve">? 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4F485E" w:rsidRPr="00E5291E" w:rsidTr="00751F6C">
        <w:tc>
          <w:tcPr>
            <w:tcW w:w="5000" w:type="pct"/>
          </w:tcPr>
          <w:p w:rsidR="004F485E" w:rsidRPr="00E5291E" w:rsidRDefault="004F485E" w:rsidP="00703CE7">
            <w:pPr>
              <w:spacing w:after="0" w:line="240" w:lineRule="auto"/>
              <w:ind w:left="0" w:firstLine="0"/>
              <w:rPr>
                <w:sz w:val="17"/>
                <w:szCs w:val="17"/>
              </w:rPr>
            </w:pPr>
          </w:p>
        </w:tc>
      </w:tr>
      <w:tr w:rsidR="004F485E" w:rsidRPr="00E5291E" w:rsidTr="00751F6C">
        <w:tc>
          <w:tcPr>
            <w:tcW w:w="5000" w:type="pct"/>
            <w:tcBorders>
              <w:bottom w:val="single" w:sz="4" w:space="0" w:color="auto"/>
            </w:tcBorders>
          </w:tcPr>
          <w:p w:rsidR="004F485E" w:rsidRPr="00E5291E" w:rsidRDefault="004F485E" w:rsidP="00703CE7">
            <w:pPr>
              <w:spacing w:after="0" w:line="240" w:lineRule="auto"/>
              <w:ind w:left="0" w:firstLine="0"/>
              <w:rPr>
                <w:sz w:val="17"/>
                <w:szCs w:val="17"/>
              </w:rPr>
            </w:pPr>
          </w:p>
        </w:tc>
      </w:tr>
      <w:tr w:rsidR="004F485E" w:rsidRPr="00E5291E" w:rsidTr="00751F6C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4F485E" w:rsidRPr="00E5291E" w:rsidRDefault="004F485E" w:rsidP="00703CE7">
            <w:pPr>
              <w:spacing w:after="0" w:line="240" w:lineRule="auto"/>
              <w:ind w:left="0" w:firstLine="0"/>
              <w:rPr>
                <w:sz w:val="17"/>
                <w:szCs w:val="17"/>
              </w:rPr>
            </w:pPr>
          </w:p>
        </w:tc>
      </w:tr>
    </w:tbl>
    <w:p w:rsidR="004F485E" w:rsidRPr="00E5291E" w:rsidRDefault="004F485E" w:rsidP="004F485E">
      <w:pPr>
        <w:spacing w:after="0" w:line="240" w:lineRule="auto"/>
        <w:ind w:left="-5"/>
        <w:rPr>
          <w:sz w:val="17"/>
          <w:szCs w:val="17"/>
        </w:rPr>
      </w:pPr>
    </w:p>
    <w:p w:rsidR="00BC50C7" w:rsidRPr="00E5291E" w:rsidRDefault="00751F6C" w:rsidP="004F485E">
      <w:pPr>
        <w:numPr>
          <w:ilvl w:val="0"/>
          <w:numId w:val="1"/>
        </w:numPr>
        <w:spacing w:after="0" w:line="240" w:lineRule="auto"/>
        <w:ind w:hanging="402"/>
        <w:rPr>
          <w:sz w:val="17"/>
          <w:szCs w:val="17"/>
        </w:rPr>
      </w:pPr>
      <w:r w:rsidRPr="00E5291E">
        <w:rPr>
          <w:sz w:val="17"/>
          <w:szCs w:val="17"/>
        </w:rPr>
        <w:t xml:space="preserve">¿Se presentan los antecedentes y los objetivos de la investigación? </w:t>
      </w:r>
    </w:p>
    <w:p w:rsidR="00BC50C7" w:rsidRPr="00E5291E" w:rsidRDefault="00751F6C" w:rsidP="004F485E">
      <w:pPr>
        <w:spacing w:after="0" w:line="240" w:lineRule="auto"/>
        <w:ind w:left="-5"/>
        <w:rPr>
          <w:sz w:val="17"/>
          <w:szCs w:val="17"/>
        </w:rPr>
      </w:pPr>
      <w:r w:rsidRPr="00E5291E">
        <w:rPr>
          <w:sz w:val="17"/>
          <w:szCs w:val="17"/>
        </w:rPr>
        <w:t xml:space="preserve">Are </w:t>
      </w:r>
      <w:proofErr w:type="spellStart"/>
      <w:r w:rsidRPr="00E5291E">
        <w:rPr>
          <w:sz w:val="17"/>
          <w:szCs w:val="17"/>
        </w:rPr>
        <w:t>the</w:t>
      </w:r>
      <w:proofErr w:type="spellEnd"/>
      <w:r w:rsidRPr="00E5291E">
        <w:rPr>
          <w:sz w:val="17"/>
          <w:szCs w:val="17"/>
        </w:rPr>
        <w:t xml:space="preserve"> </w:t>
      </w:r>
      <w:proofErr w:type="spellStart"/>
      <w:r w:rsidRPr="00E5291E">
        <w:rPr>
          <w:sz w:val="17"/>
          <w:szCs w:val="17"/>
        </w:rPr>
        <w:t>background</w:t>
      </w:r>
      <w:proofErr w:type="spellEnd"/>
      <w:r w:rsidRPr="00E5291E">
        <w:rPr>
          <w:sz w:val="17"/>
          <w:szCs w:val="17"/>
        </w:rPr>
        <w:t xml:space="preserve"> and </w:t>
      </w:r>
      <w:proofErr w:type="spellStart"/>
      <w:r w:rsidRPr="00E5291E">
        <w:rPr>
          <w:sz w:val="17"/>
          <w:szCs w:val="17"/>
        </w:rPr>
        <w:t>objectives</w:t>
      </w:r>
      <w:proofErr w:type="spellEnd"/>
      <w:r w:rsidRPr="00E5291E">
        <w:rPr>
          <w:sz w:val="17"/>
          <w:szCs w:val="17"/>
        </w:rPr>
        <w:t xml:space="preserve"> </w:t>
      </w:r>
      <w:proofErr w:type="spellStart"/>
      <w:r w:rsidRPr="00E5291E">
        <w:rPr>
          <w:sz w:val="17"/>
          <w:szCs w:val="17"/>
        </w:rPr>
        <w:t>presented</w:t>
      </w:r>
      <w:proofErr w:type="spellEnd"/>
      <w:r w:rsidRPr="00E5291E">
        <w:rPr>
          <w:sz w:val="17"/>
          <w:szCs w:val="17"/>
        </w:rPr>
        <w:t xml:space="preserve"> in </w:t>
      </w:r>
      <w:proofErr w:type="spellStart"/>
      <w:r w:rsidRPr="00E5291E">
        <w:rPr>
          <w:sz w:val="17"/>
          <w:szCs w:val="17"/>
        </w:rPr>
        <w:t>the</w:t>
      </w:r>
      <w:proofErr w:type="spellEnd"/>
      <w:r w:rsidRPr="00E5291E">
        <w:rPr>
          <w:sz w:val="17"/>
          <w:szCs w:val="17"/>
        </w:rPr>
        <w:t xml:space="preserve"> </w:t>
      </w:r>
      <w:proofErr w:type="spellStart"/>
      <w:r w:rsidRPr="00E5291E">
        <w:rPr>
          <w:sz w:val="17"/>
          <w:szCs w:val="17"/>
        </w:rPr>
        <w:t>manuscript</w:t>
      </w:r>
      <w:proofErr w:type="spellEnd"/>
      <w:r w:rsidRPr="00E5291E">
        <w:rPr>
          <w:sz w:val="17"/>
          <w:szCs w:val="17"/>
        </w:rPr>
        <w:t xml:space="preserve">? 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4F485E" w:rsidRPr="00E5291E" w:rsidTr="00751F6C">
        <w:tc>
          <w:tcPr>
            <w:tcW w:w="5000" w:type="pct"/>
          </w:tcPr>
          <w:p w:rsidR="004F485E" w:rsidRPr="00E5291E" w:rsidRDefault="004F485E" w:rsidP="00703CE7">
            <w:pPr>
              <w:spacing w:after="0" w:line="240" w:lineRule="auto"/>
              <w:ind w:left="0" w:firstLine="0"/>
              <w:rPr>
                <w:sz w:val="17"/>
                <w:szCs w:val="17"/>
              </w:rPr>
            </w:pPr>
          </w:p>
        </w:tc>
      </w:tr>
      <w:tr w:rsidR="004F485E" w:rsidRPr="00E5291E" w:rsidTr="00751F6C">
        <w:tc>
          <w:tcPr>
            <w:tcW w:w="5000" w:type="pct"/>
            <w:tcBorders>
              <w:bottom w:val="single" w:sz="4" w:space="0" w:color="auto"/>
            </w:tcBorders>
          </w:tcPr>
          <w:p w:rsidR="004F485E" w:rsidRPr="00E5291E" w:rsidRDefault="004F485E" w:rsidP="00703CE7">
            <w:pPr>
              <w:spacing w:after="0" w:line="240" w:lineRule="auto"/>
              <w:ind w:left="0" w:firstLine="0"/>
              <w:rPr>
                <w:sz w:val="17"/>
                <w:szCs w:val="17"/>
              </w:rPr>
            </w:pPr>
          </w:p>
        </w:tc>
      </w:tr>
      <w:tr w:rsidR="004F485E" w:rsidRPr="00E5291E" w:rsidTr="00751F6C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4F485E" w:rsidRPr="00E5291E" w:rsidRDefault="004F485E" w:rsidP="00703CE7">
            <w:pPr>
              <w:spacing w:after="0" w:line="240" w:lineRule="auto"/>
              <w:ind w:left="0" w:firstLine="0"/>
              <w:rPr>
                <w:sz w:val="17"/>
                <w:szCs w:val="17"/>
              </w:rPr>
            </w:pPr>
          </w:p>
        </w:tc>
      </w:tr>
    </w:tbl>
    <w:p w:rsidR="004F485E" w:rsidRPr="00E5291E" w:rsidRDefault="004F485E" w:rsidP="004F485E">
      <w:pPr>
        <w:spacing w:after="0" w:line="240" w:lineRule="auto"/>
        <w:ind w:left="-5"/>
        <w:rPr>
          <w:sz w:val="17"/>
          <w:szCs w:val="17"/>
        </w:rPr>
      </w:pPr>
    </w:p>
    <w:p w:rsidR="00BC50C7" w:rsidRPr="00E5291E" w:rsidRDefault="00751F6C" w:rsidP="004F485E">
      <w:pPr>
        <w:numPr>
          <w:ilvl w:val="0"/>
          <w:numId w:val="1"/>
        </w:numPr>
        <w:spacing w:after="0" w:line="240" w:lineRule="auto"/>
        <w:ind w:hanging="402"/>
        <w:rPr>
          <w:sz w:val="17"/>
          <w:szCs w:val="17"/>
        </w:rPr>
      </w:pPr>
      <w:r w:rsidRPr="00E5291E">
        <w:rPr>
          <w:sz w:val="17"/>
          <w:szCs w:val="17"/>
        </w:rPr>
        <w:t xml:space="preserve">¿La literatura revisada es pertinente, completa y actualizada? </w:t>
      </w:r>
    </w:p>
    <w:p w:rsidR="00BC50C7" w:rsidRPr="00E5291E" w:rsidRDefault="00751F6C" w:rsidP="004F485E">
      <w:pPr>
        <w:spacing w:after="0" w:line="240" w:lineRule="auto"/>
        <w:ind w:left="426"/>
        <w:rPr>
          <w:sz w:val="17"/>
          <w:szCs w:val="17"/>
        </w:rPr>
      </w:pPr>
      <w:proofErr w:type="spellStart"/>
      <w:r w:rsidRPr="00E5291E">
        <w:rPr>
          <w:sz w:val="17"/>
          <w:szCs w:val="17"/>
        </w:rPr>
        <w:t>Is</w:t>
      </w:r>
      <w:proofErr w:type="spellEnd"/>
      <w:r w:rsidRPr="00E5291E">
        <w:rPr>
          <w:sz w:val="17"/>
          <w:szCs w:val="17"/>
        </w:rPr>
        <w:t xml:space="preserve"> </w:t>
      </w:r>
      <w:proofErr w:type="spellStart"/>
      <w:r w:rsidRPr="00E5291E">
        <w:rPr>
          <w:sz w:val="17"/>
          <w:szCs w:val="17"/>
        </w:rPr>
        <w:t>the</w:t>
      </w:r>
      <w:proofErr w:type="spellEnd"/>
      <w:r w:rsidRPr="00E5291E">
        <w:rPr>
          <w:sz w:val="17"/>
          <w:szCs w:val="17"/>
        </w:rPr>
        <w:t xml:space="preserve"> </w:t>
      </w:r>
      <w:proofErr w:type="spellStart"/>
      <w:r w:rsidRPr="00E5291E">
        <w:rPr>
          <w:sz w:val="17"/>
          <w:szCs w:val="17"/>
        </w:rPr>
        <w:t>literature</w:t>
      </w:r>
      <w:proofErr w:type="spellEnd"/>
      <w:r w:rsidRPr="00E5291E">
        <w:rPr>
          <w:sz w:val="17"/>
          <w:szCs w:val="17"/>
        </w:rPr>
        <w:t xml:space="preserve"> </w:t>
      </w:r>
      <w:proofErr w:type="spellStart"/>
      <w:r w:rsidRPr="00E5291E">
        <w:rPr>
          <w:sz w:val="17"/>
          <w:szCs w:val="17"/>
        </w:rPr>
        <w:t>review</w:t>
      </w:r>
      <w:proofErr w:type="spellEnd"/>
      <w:r w:rsidRPr="00E5291E">
        <w:rPr>
          <w:sz w:val="17"/>
          <w:szCs w:val="17"/>
        </w:rPr>
        <w:t xml:space="preserve"> </w:t>
      </w:r>
      <w:proofErr w:type="spellStart"/>
      <w:r w:rsidRPr="00E5291E">
        <w:rPr>
          <w:sz w:val="17"/>
          <w:szCs w:val="17"/>
        </w:rPr>
        <w:t>pertinent</w:t>
      </w:r>
      <w:proofErr w:type="spellEnd"/>
      <w:r w:rsidRPr="00E5291E">
        <w:rPr>
          <w:sz w:val="17"/>
          <w:szCs w:val="17"/>
        </w:rPr>
        <w:t xml:space="preserve">, complete and </w:t>
      </w:r>
      <w:proofErr w:type="spellStart"/>
      <w:r w:rsidRPr="00E5291E">
        <w:rPr>
          <w:sz w:val="17"/>
          <w:szCs w:val="17"/>
        </w:rPr>
        <w:t>current</w:t>
      </w:r>
      <w:proofErr w:type="spellEnd"/>
      <w:r w:rsidRPr="00E5291E">
        <w:rPr>
          <w:sz w:val="17"/>
          <w:szCs w:val="17"/>
        </w:rPr>
        <w:t xml:space="preserve">? 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4F485E" w:rsidRPr="00E5291E" w:rsidTr="00751F6C">
        <w:tc>
          <w:tcPr>
            <w:tcW w:w="5000" w:type="pct"/>
          </w:tcPr>
          <w:p w:rsidR="004F485E" w:rsidRPr="00E5291E" w:rsidRDefault="004F485E" w:rsidP="00703CE7">
            <w:pPr>
              <w:spacing w:after="0" w:line="240" w:lineRule="auto"/>
              <w:ind w:left="0" w:firstLine="0"/>
              <w:rPr>
                <w:sz w:val="17"/>
                <w:szCs w:val="17"/>
              </w:rPr>
            </w:pPr>
          </w:p>
        </w:tc>
      </w:tr>
      <w:tr w:rsidR="004F485E" w:rsidRPr="00E5291E" w:rsidTr="00751F6C">
        <w:tc>
          <w:tcPr>
            <w:tcW w:w="5000" w:type="pct"/>
            <w:tcBorders>
              <w:bottom w:val="single" w:sz="4" w:space="0" w:color="auto"/>
            </w:tcBorders>
          </w:tcPr>
          <w:p w:rsidR="004F485E" w:rsidRPr="00E5291E" w:rsidRDefault="004F485E" w:rsidP="00703CE7">
            <w:pPr>
              <w:spacing w:after="0" w:line="240" w:lineRule="auto"/>
              <w:ind w:left="0" w:firstLine="0"/>
              <w:rPr>
                <w:sz w:val="17"/>
                <w:szCs w:val="17"/>
              </w:rPr>
            </w:pPr>
          </w:p>
        </w:tc>
      </w:tr>
      <w:tr w:rsidR="004F485E" w:rsidRPr="00E5291E" w:rsidTr="00751F6C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4F485E" w:rsidRPr="00E5291E" w:rsidRDefault="004F485E" w:rsidP="00703CE7">
            <w:pPr>
              <w:spacing w:after="0" w:line="240" w:lineRule="auto"/>
              <w:ind w:left="0" w:firstLine="0"/>
              <w:rPr>
                <w:sz w:val="17"/>
                <w:szCs w:val="17"/>
              </w:rPr>
            </w:pPr>
          </w:p>
        </w:tc>
      </w:tr>
    </w:tbl>
    <w:p w:rsidR="004F485E" w:rsidRPr="00E5291E" w:rsidRDefault="004F485E" w:rsidP="004F485E">
      <w:pPr>
        <w:spacing w:after="0" w:line="240" w:lineRule="auto"/>
        <w:ind w:left="-5"/>
        <w:rPr>
          <w:sz w:val="17"/>
          <w:szCs w:val="17"/>
        </w:rPr>
      </w:pPr>
    </w:p>
    <w:p w:rsidR="00BC50C7" w:rsidRPr="00E5291E" w:rsidRDefault="00751F6C" w:rsidP="004F485E">
      <w:pPr>
        <w:numPr>
          <w:ilvl w:val="0"/>
          <w:numId w:val="1"/>
        </w:numPr>
        <w:spacing w:after="0" w:line="240" w:lineRule="auto"/>
        <w:ind w:hanging="402"/>
        <w:rPr>
          <w:sz w:val="17"/>
          <w:szCs w:val="17"/>
        </w:rPr>
      </w:pPr>
      <w:r w:rsidRPr="00E5291E">
        <w:rPr>
          <w:sz w:val="17"/>
          <w:szCs w:val="17"/>
        </w:rPr>
        <w:t xml:space="preserve">¿La metodología descrita es precisa, clara y apropiada? </w:t>
      </w:r>
    </w:p>
    <w:p w:rsidR="00BC50C7" w:rsidRPr="00E5291E" w:rsidRDefault="00751F6C" w:rsidP="004F485E">
      <w:pPr>
        <w:spacing w:after="0" w:line="240" w:lineRule="auto"/>
        <w:ind w:left="426"/>
        <w:rPr>
          <w:sz w:val="17"/>
          <w:szCs w:val="17"/>
        </w:rPr>
      </w:pPr>
      <w:proofErr w:type="spellStart"/>
      <w:r w:rsidRPr="00E5291E">
        <w:rPr>
          <w:sz w:val="17"/>
          <w:szCs w:val="17"/>
        </w:rPr>
        <w:t>Is</w:t>
      </w:r>
      <w:proofErr w:type="spellEnd"/>
      <w:r w:rsidRPr="00E5291E">
        <w:rPr>
          <w:sz w:val="17"/>
          <w:szCs w:val="17"/>
        </w:rPr>
        <w:t xml:space="preserve"> </w:t>
      </w:r>
      <w:proofErr w:type="spellStart"/>
      <w:r w:rsidRPr="00E5291E">
        <w:rPr>
          <w:sz w:val="17"/>
          <w:szCs w:val="17"/>
        </w:rPr>
        <w:t>the</w:t>
      </w:r>
      <w:proofErr w:type="spellEnd"/>
      <w:r w:rsidRPr="00E5291E">
        <w:rPr>
          <w:sz w:val="17"/>
          <w:szCs w:val="17"/>
        </w:rPr>
        <w:t xml:space="preserve"> </w:t>
      </w:r>
      <w:proofErr w:type="spellStart"/>
      <w:r w:rsidRPr="00E5291E">
        <w:rPr>
          <w:sz w:val="17"/>
          <w:szCs w:val="17"/>
        </w:rPr>
        <w:t>methodology</w:t>
      </w:r>
      <w:proofErr w:type="spellEnd"/>
      <w:r w:rsidRPr="00E5291E">
        <w:rPr>
          <w:sz w:val="17"/>
          <w:szCs w:val="17"/>
        </w:rPr>
        <w:t xml:space="preserve"> precise, </w:t>
      </w:r>
      <w:proofErr w:type="spellStart"/>
      <w:r w:rsidRPr="00E5291E">
        <w:rPr>
          <w:sz w:val="17"/>
          <w:szCs w:val="17"/>
        </w:rPr>
        <w:t>clear</w:t>
      </w:r>
      <w:proofErr w:type="spellEnd"/>
      <w:r w:rsidRPr="00E5291E">
        <w:rPr>
          <w:sz w:val="17"/>
          <w:szCs w:val="17"/>
        </w:rPr>
        <w:t xml:space="preserve"> and </w:t>
      </w:r>
      <w:proofErr w:type="spellStart"/>
      <w:r w:rsidRPr="00E5291E">
        <w:rPr>
          <w:sz w:val="17"/>
          <w:szCs w:val="17"/>
        </w:rPr>
        <w:t>appropriate</w:t>
      </w:r>
      <w:proofErr w:type="spellEnd"/>
      <w:r w:rsidRPr="00E5291E">
        <w:rPr>
          <w:sz w:val="17"/>
          <w:szCs w:val="17"/>
        </w:rPr>
        <w:t xml:space="preserve">? 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4F485E" w:rsidRPr="00E5291E" w:rsidTr="00751F6C">
        <w:tc>
          <w:tcPr>
            <w:tcW w:w="5000" w:type="pct"/>
          </w:tcPr>
          <w:p w:rsidR="004F485E" w:rsidRPr="00E5291E" w:rsidRDefault="004F485E" w:rsidP="00703CE7">
            <w:pPr>
              <w:spacing w:after="0" w:line="240" w:lineRule="auto"/>
              <w:ind w:left="0" w:firstLine="0"/>
              <w:rPr>
                <w:sz w:val="17"/>
                <w:szCs w:val="17"/>
              </w:rPr>
            </w:pPr>
          </w:p>
        </w:tc>
      </w:tr>
      <w:tr w:rsidR="004F485E" w:rsidRPr="00E5291E" w:rsidTr="00751F6C">
        <w:tc>
          <w:tcPr>
            <w:tcW w:w="5000" w:type="pct"/>
            <w:tcBorders>
              <w:bottom w:val="single" w:sz="4" w:space="0" w:color="auto"/>
            </w:tcBorders>
          </w:tcPr>
          <w:p w:rsidR="004F485E" w:rsidRPr="00E5291E" w:rsidRDefault="004F485E" w:rsidP="00703CE7">
            <w:pPr>
              <w:spacing w:after="0" w:line="240" w:lineRule="auto"/>
              <w:ind w:left="0" w:firstLine="0"/>
              <w:rPr>
                <w:sz w:val="17"/>
                <w:szCs w:val="17"/>
              </w:rPr>
            </w:pPr>
          </w:p>
        </w:tc>
      </w:tr>
      <w:tr w:rsidR="004F485E" w:rsidRPr="00E5291E" w:rsidTr="00751F6C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4F485E" w:rsidRPr="00E5291E" w:rsidRDefault="004F485E" w:rsidP="00703CE7">
            <w:pPr>
              <w:spacing w:after="0" w:line="240" w:lineRule="auto"/>
              <w:ind w:left="0" w:firstLine="0"/>
              <w:rPr>
                <w:sz w:val="17"/>
                <w:szCs w:val="17"/>
              </w:rPr>
            </w:pPr>
          </w:p>
        </w:tc>
      </w:tr>
    </w:tbl>
    <w:p w:rsidR="004F485E" w:rsidRPr="00E5291E" w:rsidRDefault="004F485E" w:rsidP="004F485E">
      <w:pPr>
        <w:spacing w:after="0" w:line="240" w:lineRule="auto"/>
        <w:ind w:left="-5"/>
        <w:rPr>
          <w:sz w:val="17"/>
          <w:szCs w:val="17"/>
        </w:rPr>
      </w:pPr>
    </w:p>
    <w:p w:rsidR="00BC50C7" w:rsidRPr="00E5291E" w:rsidRDefault="00751F6C" w:rsidP="004F485E">
      <w:pPr>
        <w:numPr>
          <w:ilvl w:val="0"/>
          <w:numId w:val="1"/>
        </w:numPr>
        <w:spacing w:after="0" w:line="240" w:lineRule="auto"/>
        <w:ind w:hanging="402"/>
        <w:rPr>
          <w:sz w:val="17"/>
          <w:szCs w:val="17"/>
        </w:rPr>
      </w:pPr>
      <w:r w:rsidRPr="00E5291E">
        <w:rPr>
          <w:sz w:val="17"/>
          <w:szCs w:val="17"/>
        </w:rPr>
        <w:t xml:space="preserve">¿Los resultados se presentan y se discuten con claridad, profundidad y en forma objetiva? </w:t>
      </w:r>
    </w:p>
    <w:p w:rsidR="00BC50C7" w:rsidRPr="00E5291E" w:rsidRDefault="00751F6C" w:rsidP="004F485E">
      <w:pPr>
        <w:spacing w:after="0" w:line="240" w:lineRule="auto"/>
        <w:ind w:left="426"/>
        <w:rPr>
          <w:sz w:val="17"/>
          <w:szCs w:val="17"/>
        </w:rPr>
      </w:pPr>
      <w:r w:rsidRPr="00E5291E">
        <w:rPr>
          <w:sz w:val="17"/>
          <w:szCs w:val="17"/>
        </w:rPr>
        <w:t xml:space="preserve">Are </w:t>
      </w:r>
      <w:proofErr w:type="spellStart"/>
      <w:r w:rsidRPr="00E5291E">
        <w:rPr>
          <w:sz w:val="17"/>
          <w:szCs w:val="17"/>
        </w:rPr>
        <w:t>the</w:t>
      </w:r>
      <w:proofErr w:type="spellEnd"/>
      <w:r w:rsidRPr="00E5291E">
        <w:rPr>
          <w:sz w:val="17"/>
          <w:szCs w:val="17"/>
        </w:rPr>
        <w:t xml:space="preserve"> </w:t>
      </w:r>
      <w:proofErr w:type="spellStart"/>
      <w:r w:rsidRPr="00E5291E">
        <w:rPr>
          <w:sz w:val="17"/>
          <w:szCs w:val="17"/>
        </w:rPr>
        <w:t>results</w:t>
      </w:r>
      <w:proofErr w:type="spellEnd"/>
      <w:r w:rsidRPr="00E5291E">
        <w:rPr>
          <w:sz w:val="17"/>
          <w:szCs w:val="17"/>
        </w:rPr>
        <w:t xml:space="preserve"> </w:t>
      </w:r>
      <w:proofErr w:type="spellStart"/>
      <w:r w:rsidRPr="00E5291E">
        <w:rPr>
          <w:sz w:val="17"/>
          <w:szCs w:val="17"/>
        </w:rPr>
        <w:t>presented</w:t>
      </w:r>
      <w:proofErr w:type="spellEnd"/>
      <w:r w:rsidRPr="00E5291E">
        <w:rPr>
          <w:sz w:val="17"/>
          <w:szCs w:val="17"/>
        </w:rPr>
        <w:t xml:space="preserve"> </w:t>
      </w:r>
      <w:proofErr w:type="spellStart"/>
      <w:r w:rsidRPr="00E5291E">
        <w:rPr>
          <w:sz w:val="17"/>
          <w:szCs w:val="17"/>
        </w:rPr>
        <w:t>clearly</w:t>
      </w:r>
      <w:proofErr w:type="spellEnd"/>
      <w:r w:rsidRPr="00E5291E">
        <w:rPr>
          <w:sz w:val="17"/>
          <w:szCs w:val="17"/>
        </w:rPr>
        <w:t xml:space="preserve">, </w:t>
      </w:r>
      <w:proofErr w:type="spellStart"/>
      <w:r w:rsidRPr="00E5291E">
        <w:rPr>
          <w:sz w:val="17"/>
          <w:szCs w:val="17"/>
        </w:rPr>
        <w:t>objectively</w:t>
      </w:r>
      <w:proofErr w:type="spellEnd"/>
      <w:r w:rsidRPr="00E5291E">
        <w:rPr>
          <w:sz w:val="17"/>
          <w:szCs w:val="17"/>
        </w:rPr>
        <w:t xml:space="preserve"> and in </w:t>
      </w:r>
      <w:proofErr w:type="spellStart"/>
      <w:r w:rsidRPr="00E5291E">
        <w:rPr>
          <w:sz w:val="17"/>
          <w:szCs w:val="17"/>
        </w:rPr>
        <w:t>an</w:t>
      </w:r>
      <w:proofErr w:type="spellEnd"/>
      <w:r w:rsidRPr="00E5291E">
        <w:rPr>
          <w:sz w:val="17"/>
          <w:szCs w:val="17"/>
        </w:rPr>
        <w:t xml:space="preserve"> </w:t>
      </w:r>
      <w:proofErr w:type="spellStart"/>
      <w:r w:rsidRPr="00E5291E">
        <w:rPr>
          <w:sz w:val="17"/>
          <w:szCs w:val="17"/>
        </w:rPr>
        <w:t>appropriate</w:t>
      </w:r>
      <w:proofErr w:type="spellEnd"/>
      <w:r w:rsidRPr="00E5291E">
        <w:rPr>
          <w:sz w:val="17"/>
          <w:szCs w:val="17"/>
        </w:rPr>
        <w:t xml:space="preserve"> ‘</w:t>
      </w:r>
      <w:proofErr w:type="spellStart"/>
      <w:r w:rsidRPr="00E5291E">
        <w:rPr>
          <w:sz w:val="17"/>
          <w:szCs w:val="17"/>
        </w:rPr>
        <w:t>depth</w:t>
      </w:r>
      <w:proofErr w:type="spellEnd"/>
      <w:r w:rsidRPr="00E5291E">
        <w:rPr>
          <w:sz w:val="17"/>
          <w:szCs w:val="17"/>
        </w:rPr>
        <w:t xml:space="preserve">’? 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4F485E" w:rsidRPr="00E5291E" w:rsidTr="00751F6C">
        <w:tc>
          <w:tcPr>
            <w:tcW w:w="5000" w:type="pct"/>
          </w:tcPr>
          <w:p w:rsidR="004F485E" w:rsidRPr="00E5291E" w:rsidRDefault="004F485E" w:rsidP="00703CE7">
            <w:pPr>
              <w:spacing w:after="0" w:line="240" w:lineRule="auto"/>
              <w:ind w:left="0" w:firstLine="0"/>
              <w:rPr>
                <w:sz w:val="17"/>
                <w:szCs w:val="17"/>
              </w:rPr>
            </w:pPr>
          </w:p>
        </w:tc>
      </w:tr>
      <w:tr w:rsidR="004F485E" w:rsidRPr="00E5291E" w:rsidTr="00751F6C">
        <w:tc>
          <w:tcPr>
            <w:tcW w:w="5000" w:type="pct"/>
            <w:tcBorders>
              <w:bottom w:val="single" w:sz="4" w:space="0" w:color="auto"/>
            </w:tcBorders>
          </w:tcPr>
          <w:p w:rsidR="004F485E" w:rsidRPr="00E5291E" w:rsidRDefault="004F485E" w:rsidP="00703CE7">
            <w:pPr>
              <w:spacing w:after="0" w:line="240" w:lineRule="auto"/>
              <w:ind w:left="0" w:firstLine="0"/>
              <w:rPr>
                <w:sz w:val="17"/>
                <w:szCs w:val="17"/>
              </w:rPr>
            </w:pPr>
          </w:p>
        </w:tc>
      </w:tr>
      <w:tr w:rsidR="004F485E" w:rsidRPr="00E5291E" w:rsidTr="00751F6C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4F485E" w:rsidRPr="00E5291E" w:rsidRDefault="004F485E" w:rsidP="00703CE7">
            <w:pPr>
              <w:spacing w:after="0" w:line="240" w:lineRule="auto"/>
              <w:ind w:left="0" w:firstLine="0"/>
              <w:rPr>
                <w:sz w:val="17"/>
                <w:szCs w:val="17"/>
              </w:rPr>
            </w:pPr>
          </w:p>
        </w:tc>
      </w:tr>
    </w:tbl>
    <w:p w:rsidR="004F485E" w:rsidRPr="00E5291E" w:rsidRDefault="004F485E" w:rsidP="004F485E">
      <w:pPr>
        <w:spacing w:after="0" w:line="240" w:lineRule="auto"/>
        <w:ind w:left="-5"/>
        <w:rPr>
          <w:sz w:val="17"/>
          <w:szCs w:val="17"/>
        </w:rPr>
      </w:pPr>
    </w:p>
    <w:p w:rsidR="00BC50C7" w:rsidRPr="00E5291E" w:rsidRDefault="00751F6C" w:rsidP="004F485E">
      <w:pPr>
        <w:numPr>
          <w:ilvl w:val="0"/>
          <w:numId w:val="1"/>
        </w:numPr>
        <w:spacing w:after="0" w:line="240" w:lineRule="auto"/>
        <w:ind w:left="426" w:hanging="402"/>
        <w:rPr>
          <w:sz w:val="17"/>
          <w:szCs w:val="17"/>
        </w:rPr>
      </w:pPr>
      <w:r w:rsidRPr="00E5291E">
        <w:rPr>
          <w:sz w:val="17"/>
          <w:szCs w:val="17"/>
        </w:rPr>
        <w:lastRenderedPageBreak/>
        <w:t xml:space="preserve">¿La interpretación de los resultados es correcta?  </w:t>
      </w:r>
      <w:proofErr w:type="spellStart"/>
      <w:r w:rsidRPr="00E5291E">
        <w:rPr>
          <w:sz w:val="17"/>
          <w:szCs w:val="17"/>
        </w:rPr>
        <w:t>Is</w:t>
      </w:r>
      <w:proofErr w:type="spellEnd"/>
      <w:r w:rsidRPr="00E5291E">
        <w:rPr>
          <w:sz w:val="17"/>
          <w:szCs w:val="17"/>
        </w:rPr>
        <w:t xml:space="preserve"> </w:t>
      </w:r>
      <w:proofErr w:type="spellStart"/>
      <w:r w:rsidRPr="00E5291E">
        <w:rPr>
          <w:sz w:val="17"/>
          <w:szCs w:val="17"/>
        </w:rPr>
        <w:t>the</w:t>
      </w:r>
      <w:proofErr w:type="spellEnd"/>
      <w:r w:rsidRPr="00E5291E">
        <w:rPr>
          <w:sz w:val="17"/>
          <w:szCs w:val="17"/>
        </w:rPr>
        <w:t xml:space="preserve"> </w:t>
      </w:r>
      <w:proofErr w:type="spellStart"/>
      <w:r w:rsidRPr="00E5291E">
        <w:rPr>
          <w:sz w:val="17"/>
          <w:szCs w:val="17"/>
        </w:rPr>
        <w:t>interpretation</w:t>
      </w:r>
      <w:proofErr w:type="spellEnd"/>
      <w:r w:rsidRPr="00E5291E">
        <w:rPr>
          <w:sz w:val="17"/>
          <w:szCs w:val="17"/>
        </w:rPr>
        <w:t xml:space="preserve"> of </w:t>
      </w:r>
      <w:proofErr w:type="spellStart"/>
      <w:r w:rsidRPr="00E5291E">
        <w:rPr>
          <w:sz w:val="17"/>
          <w:szCs w:val="17"/>
        </w:rPr>
        <w:t>results</w:t>
      </w:r>
      <w:proofErr w:type="spellEnd"/>
      <w:r w:rsidRPr="00E5291E">
        <w:rPr>
          <w:sz w:val="17"/>
          <w:szCs w:val="17"/>
        </w:rPr>
        <w:t xml:space="preserve"> </w:t>
      </w:r>
      <w:proofErr w:type="spellStart"/>
      <w:r w:rsidRPr="00E5291E">
        <w:rPr>
          <w:sz w:val="17"/>
          <w:szCs w:val="17"/>
        </w:rPr>
        <w:t>correct</w:t>
      </w:r>
      <w:proofErr w:type="spellEnd"/>
      <w:r w:rsidRPr="00E5291E">
        <w:rPr>
          <w:sz w:val="17"/>
          <w:szCs w:val="17"/>
        </w:rPr>
        <w:t xml:space="preserve">? 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4F485E" w:rsidRPr="00E5291E" w:rsidTr="00751F6C">
        <w:tc>
          <w:tcPr>
            <w:tcW w:w="5000" w:type="pct"/>
          </w:tcPr>
          <w:p w:rsidR="004F485E" w:rsidRPr="00E5291E" w:rsidRDefault="004F485E" w:rsidP="00703CE7">
            <w:pPr>
              <w:spacing w:after="0" w:line="240" w:lineRule="auto"/>
              <w:ind w:left="0" w:firstLine="0"/>
              <w:rPr>
                <w:sz w:val="17"/>
                <w:szCs w:val="17"/>
              </w:rPr>
            </w:pPr>
          </w:p>
        </w:tc>
      </w:tr>
      <w:tr w:rsidR="004F485E" w:rsidRPr="00E5291E" w:rsidTr="00751F6C">
        <w:tc>
          <w:tcPr>
            <w:tcW w:w="5000" w:type="pct"/>
            <w:tcBorders>
              <w:bottom w:val="single" w:sz="4" w:space="0" w:color="auto"/>
            </w:tcBorders>
          </w:tcPr>
          <w:p w:rsidR="004F485E" w:rsidRPr="00E5291E" w:rsidRDefault="004F485E" w:rsidP="00703CE7">
            <w:pPr>
              <w:spacing w:after="0" w:line="240" w:lineRule="auto"/>
              <w:ind w:left="0" w:firstLine="0"/>
              <w:rPr>
                <w:sz w:val="17"/>
                <w:szCs w:val="17"/>
              </w:rPr>
            </w:pPr>
          </w:p>
        </w:tc>
      </w:tr>
      <w:tr w:rsidR="004F485E" w:rsidRPr="00E5291E" w:rsidTr="00751F6C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4F485E" w:rsidRPr="00E5291E" w:rsidRDefault="004F485E" w:rsidP="00703CE7">
            <w:pPr>
              <w:spacing w:after="0" w:line="240" w:lineRule="auto"/>
              <w:ind w:left="0" w:firstLine="0"/>
              <w:rPr>
                <w:sz w:val="17"/>
                <w:szCs w:val="17"/>
              </w:rPr>
            </w:pPr>
          </w:p>
        </w:tc>
      </w:tr>
    </w:tbl>
    <w:p w:rsidR="00E5291E" w:rsidRDefault="00E5291E" w:rsidP="00E5291E">
      <w:pPr>
        <w:spacing w:after="0" w:line="240" w:lineRule="auto"/>
        <w:ind w:left="402" w:firstLine="0"/>
        <w:rPr>
          <w:sz w:val="17"/>
          <w:szCs w:val="17"/>
        </w:rPr>
      </w:pPr>
    </w:p>
    <w:p w:rsidR="00BC50C7" w:rsidRPr="00E5291E" w:rsidRDefault="00751F6C" w:rsidP="004F485E">
      <w:pPr>
        <w:numPr>
          <w:ilvl w:val="0"/>
          <w:numId w:val="1"/>
        </w:numPr>
        <w:spacing w:after="0" w:line="240" w:lineRule="auto"/>
        <w:ind w:hanging="402"/>
        <w:rPr>
          <w:sz w:val="17"/>
          <w:szCs w:val="17"/>
        </w:rPr>
      </w:pPr>
      <w:r w:rsidRPr="00E5291E">
        <w:rPr>
          <w:sz w:val="17"/>
          <w:szCs w:val="17"/>
        </w:rPr>
        <w:t xml:space="preserve">¿La discusión emplea y compara los resultados con otros estudios semejantes? </w:t>
      </w:r>
    </w:p>
    <w:p w:rsidR="00BC50C7" w:rsidRPr="00E5291E" w:rsidRDefault="00751F6C" w:rsidP="004F485E">
      <w:pPr>
        <w:spacing w:after="0" w:line="240" w:lineRule="auto"/>
        <w:ind w:left="426"/>
        <w:rPr>
          <w:sz w:val="17"/>
          <w:szCs w:val="17"/>
        </w:rPr>
      </w:pPr>
      <w:proofErr w:type="spellStart"/>
      <w:r w:rsidRPr="00E5291E">
        <w:rPr>
          <w:sz w:val="17"/>
          <w:szCs w:val="17"/>
        </w:rPr>
        <w:t>Does</w:t>
      </w:r>
      <w:proofErr w:type="spellEnd"/>
      <w:r w:rsidRPr="00E5291E">
        <w:rPr>
          <w:sz w:val="17"/>
          <w:szCs w:val="17"/>
        </w:rPr>
        <w:t xml:space="preserve"> </w:t>
      </w:r>
      <w:proofErr w:type="spellStart"/>
      <w:r w:rsidRPr="00E5291E">
        <w:rPr>
          <w:sz w:val="17"/>
          <w:szCs w:val="17"/>
        </w:rPr>
        <w:t>the</w:t>
      </w:r>
      <w:proofErr w:type="spellEnd"/>
      <w:r w:rsidRPr="00E5291E">
        <w:rPr>
          <w:sz w:val="17"/>
          <w:szCs w:val="17"/>
        </w:rPr>
        <w:t xml:space="preserve"> </w:t>
      </w:r>
      <w:proofErr w:type="spellStart"/>
      <w:r w:rsidRPr="00E5291E">
        <w:rPr>
          <w:sz w:val="17"/>
          <w:szCs w:val="17"/>
        </w:rPr>
        <w:t>discussion</w:t>
      </w:r>
      <w:proofErr w:type="spellEnd"/>
      <w:r w:rsidRPr="00E5291E">
        <w:rPr>
          <w:sz w:val="17"/>
          <w:szCs w:val="17"/>
        </w:rPr>
        <w:t xml:space="preserve"> </w:t>
      </w:r>
      <w:proofErr w:type="spellStart"/>
      <w:r w:rsidRPr="00E5291E">
        <w:rPr>
          <w:sz w:val="17"/>
          <w:szCs w:val="17"/>
        </w:rPr>
        <w:t>section</w:t>
      </w:r>
      <w:proofErr w:type="spellEnd"/>
      <w:r w:rsidRPr="00E5291E">
        <w:rPr>
          <w:sz w:val="17"/>
          <w:szCs w:val="17"/>
        </w:rPr>
        <w:t xml:space="preserve"> use and compare similar </w:t>
      </w:r>
      <w:proofErr w:type="spellStart"/>
      <w:r w:rsidRPr="00E5291E">
        <w:rPr>
          <w:sz w:val="17"/>
          <w:szCs w:val="17"/>
        </w:rPr>
        <w:t>results</w:t>
      </w:r>
      <w:proofErr w:type="spellEnd"/>
      <w:r w:rsidRPr="00E5291E">
        <w:rPr>
          <w:sz w:val="17"/>
          <w:szCs w:val="17"/>
        </w:rPr>
        <w:t xml:space="preserve">? 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4F485E" w:rsidRPr="00E5291E" w:rsidTr="00751F6C">
        <w:tc>
          <w:tcPr>
            <w:tcW w:w="5000" w:type="pct"/>
          </w:tcPr>
          <w:p w:rsidR="004F485E" w:rsidRPr="00E5291E" w:rsidRDefault="004F485E" w:rsidP="00703CE7">
            <w:pPr>
              <w:spacing w:after="0" w:line="240" w:lineRule="auto"/>
              <w:ind w:left="0" w:firstLine="0"/>
              <w:rPr>
                <w:sz w:val="17"/>
                <w:szCs w:val="17"/>
              </w:rPr>
            </w:pPr>
          </w:p>
        </w:tc>
      </w:tr>
      <w:tr w:rsidR="004F485E" w:rsidRPr="00E5291E" w:rsidTr="00751F6C">
        <w:tc>
          <w:tcPr>
            <w:tcW w:w="5000" w:type="pct"/>
            <w:tcBorders>
              <w:bottom w:val="single" w:sz="4" w:space="0" w:color="auto"/>
            </w:tcBorders>
          </w:tcPr>
          <w:p w:rsidR="004F485E" w:rsidRPr="00E5291E" w:rsidRDefault="004F485E" w:rsidP="00703CE7">
            <w:pPr>
              <w:spacing w:after="0" w:line="240" w:lineRule="auto"/>
              <w:ind w:left="0" w:firstLine="0"/>
              <w:rPr>
                <w:sz w:val="17"/>
                <w:szCs w:val="17"/>
              </w:rPr>
            </w:pPr>
          </w:p>
        </w:tc>
      </w:tr>
      <w:tr w:rsidR="004F485E" w:rsidRPr="00E5291E" w:rsidTr="00751F6C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4F485E" w:rsidRPr="00E5291E" w:rsidRDefault="004F485E" w:rsidP="00703CE7">
            <w:pPr>
              <w:spacing w:after="0" w:line="240" w:lineRule="auto"/>
              <w:ind w:left="0" w:firstLine="0"/>
              <w:rPr>
                <w:sz w:val="17"/>
                <w:szCs w:val="17"/>
              </w:rPr>
            </w:pPr>
          </w:p>
        </w:tc>
      </w:tr>
    </w:tbl>
    <w:p w:rsidR="004F485E" w:rsidRPr="00E5291E" w:rsidRDefault="004F485E" w:rsidP="004F485E">
      <w:pPr>
        <w:spacing w:after="0" w:line="240" w:lineRule="auto"/>
        <w:ind w:left="-5"/>
        <w:rPr>
          <w:sz w:val="17"/>
          <w:szCs w:val="17"/>
        </w:rPr>
      </w:pPr>
    </w:p>
    <w:p w:rsidR="00BC50C7" w:rsidRPr="00E5291E" w:rsidRDefault="00751F6C" w:rsidP="004F485E">
      <w:pPr>
        <w:numPr>
          <w:ilvl w:val="0"/>
          <w:numId w:val="1"/>
        </w:numPr>
        <w:spacing w:after="0" w:line="240" w:lineRule="auto"/>
        <w:ind w:hanging="402"/>
        <w:rPr>
          <w:sz w:val="17"/>
          <w:szCs w:val="17"/>
        </w:rPr>
      </w:pPr>
      <w:r w:rsidRPr="00E5291E">
        <w:rPr>
          <w:sz w:val="17"/>
          <w:szCs w:val="17"/>
        </w:rPr>
        <w:t xml:space="preserve">¿Las conclusiones y recomendaciones son válidas y son deducciones de los resultados? ¿Se encuentran inmersas en resultados y discusión? </w:t>
      </w:r>
    </w:p>
    <w:p w:rsidR="00BC50C7" w:rsidRPr="00E5291E" w:rsidRDefault="00751F6C" w:rsidP="004F485E">
      <w:pPr>
        <w:spacing w:after="0" w:line="240" w:lineRule="auto"/>
        <w:ind w:left="426"/>
        <w:rPr>
          <w:sz w:val="17"/>
          <w:szCs w:val="17"/>
        </w:rPr>
      </w:pPr>
      <w:r w:rsidRPr="00E5291E">
        <w:rPr>
          <w:sz w:val="17"/>
          <w:szCs w:val="17"/>
        </w:rPr>
        <w:t xml:space="preserve">Are </w:t>
      </w:r>
      <w:proofErr w:type="spellStart"/>
      <w:r w:rsidRPr="00E5291E">
        <w:rPr>
          <w:sz w:val="17"/>
          <w:szCs w:val="17"/>
        </w:rPr>
        <w:t>the</w:t>
      </w:r>
      <w:proofErr w:type="spellEnd"/>
      <w:r w:rsidRPr="00E5291E">
        <w:rPr>
          <w:sz w:val="17"/>
          <w:szCs w:val="17"/>
        </w:rPr>
        <w:t xml:space="preserve"> </w:t>
      </w:r>
      <w:proofErr w:type="spellStart"/>
      <w:r w:rsidRPr="00E5291E">
        <w:rPr>
          <w:sz w:val="17"/>
          <w:szCs w:val="17"/>
        </w:rPr>
        <w:t>conclusions</w:t>
      </w:r>
      <w:proofErr w:type="spellEnd"/>
      <w:r w:rsidRPr="00E5291E">
        <w:rPr>
          <w:sz w:val="17"/>
          <w:szCs w:val="17"/>
        </w:rPr>
        <w:t xml:space="preserve"> and </w:t>
      </w:r>
      <w:proofErr w:type="spellStart"/>
      <w:r w:rsidRPr="00E5291E">
        <w:rPr>
          <w:sz w:val="17"/>
          <w:szCs w:val="17"/>
        </w:rPr>
        <w:t>recommendations</w:t>
      </w:r>
      <w:proofErr w:type="spellEnd"/>
      <w:r w:rsidRPr="00E5291E">
        <w:rPr>
          <w:sz w:val="17"/>
          <w:szCs w:val="17"/>
        </w:rPr>
        <w:t xml:space="preserve"> </w:t>
      </w:r>
      <w:proofErr w:type="spellStart"/>
      <w:r w:rsidRPr="00E5291E">
        <w:rPr>
          <w:sz w:val="17"/>
          <w:szCs w:val="17"/>
        </w:rPr>
        <w:t>valid</w:t>
      </w:r>
      <w:proofErr w:type="spellEnd"/>
      <w:r w:rsidRPr="00E5291E">
        <w:rPr>
          <w:sz w:val="17"/>
          <w:szCs w:val="17"/>
        </w:rPr>
        <w:t xml:space="preserve"> and are </w:t>
      </w:r>
      <w:proofErr w:type="spellStart"/>
      <w:r w:rsidRPr="00E5291E">
        <w:rPr>
          <w:sz w:val="17"/>
          <w:szCs w:val="17"/>
        </w:rPr>
        <w:t>deducted</w:t>
      </w:r>
      <w:proofErr w:type="spellEnd"/>
      <w:r w:rsidRPr="00E5291E">
        <w:rPr>
          <w:sz w:val="17"/>
          <w:szCs w:val="17"/>
        </w:rPr>
        <w:t xml:space="preserve"> </w:t>
      </w:r>
      <w:proofErr w:type="spellStart"/>
      <w:r w:rsidRPr="00E5291E">
        <w:rPr>
          <w:sz w:val="17"/>
          <w:szCs w:val="17"/>
        </w:rPr>
        <w:t>from</w:t>
      </w:r>
      <w:proofErr w:type="spellEnd"/>
      <w:r w:rsidRPr="00E5291E">
        <w:rPr>
          <w:sz w:val="17"/>
          <w:szCs w:val="17"/>
        </w:rPr>
        <w:t xml:space="preserve"> </w:t>
      </w:r>
      <w:proofErr w:type="spellStart"/>
      <w:r w:rsidRPr="00E5291E">
        <w:rPr>
          <w:sz w:val="17"/>
          <w:szCs w:val="17"/>
        </w:rPr>
        <w:t>the</w:t>
      </w:r>
      <w:proofErr w:type="spellEnd"/>
      <w:r w:rsidRPr="00E5291E">
        <w:rPr>
          <w:sz w:val="17"/>
          <w:szCs w:val="17"/>
        </w:rPr>
        <w:t xml:space="preserve"> </w:t>
      </w:r>
      <w:proofErr w:type="spellStart"/>
      <w:r w:rsidRPr="00E5291E">
        <w:rPr>
          <w:sz w:val="17"/>
          <w:szCs w:val="17"/>
        </w:rPr>
        <w:t>results</w:t>
      </w:r>
      <w:proofErr w:type="spellEnd"/>
      <w:r w:rsidRPr="00E5291E">
        <w:rPr>
          <w:sz w:val="17"/>
          <w:szCs w:val="17"/>
        </w:rPr>
        <w:t xml:space="preserve">? Are </w:t>
      </w:r>
      <w:proofErr w:type="spellStart"/>
      <w:r w:rsidRPr="00E5291E">
        <w:rPr>
          <w:sz w:val="17"/>
          <w:szCs w:val="17"/>
        </w:rPr>
        <w:t>they</w:t>
      </w:r>
      <w:proofErr w:type="spellEnd"/>
      <w:r w:rsidRPr="00E5291E">
        <w:rPr>
          <w:sz w:val="17"/>
          <w:szCs w:val="17"/>
        </w:rPr>
        <w:t xml:space="preserve"> </w:t>
      </w:r>
      <w:proofErr w:type="spellStart"/>
      <w:r w:rsidRPr="00E5291E">
        <w:rPr>
          <w:sz w:val="17"/>
          <w:szCs w:val="17"/>
        </w:rPr>
        <w:t>included</w:t>
      </w:r>
      <w:proofErr w:type="spellEnd"/>
      <w:r w:rsidRPr="00E5291E">
        <w:rPr>
          <w:sz w:val="17"/>
          <w:szCs w:val="17"/>
        </w:rPr>
        <w:t xml:space="preserve"> in </w:t>
      </w:r>
      <w:proofErr w:type="spellStart"/>
      <w:r w:rsidRPr="00E5291E">
        <w:rPr>
          <w:sz w:val="17"/>
          <w:szCs w:val="17"/>
        </w:rPr>
        <w:t>results</w:t>
      </w:r>
      <w:proofErr w:type="spellEnd"/>
      <w:r w:rsidRPr="00E5291E">
        <w:rPr>
          <w:sz w:val="17"/>
          <w:szCs w:val="17"/>
        </w:rPr>
        <w:t xml:space="preserve"> and </w:t>
      </w:r>
      <w:proofErr w:type="spellStart"/>
      <w:r w:rsidRPr="00E5291E">
        <w:rPr>
          <w:sz w:val="17"/>
          <w:szCs w:val="17"/>
        </w:rPr>
        <w:t>discussion</w:t>
      </w:r>
      <w:proofErr w:type="spellEnd"/>
      <w:r w:rsidRPr="00E5291E">
        <w:rPr>
          <w:sz w:val="17"/>
          <w:szCs w:val="17"/>
        </w:rPr>
        <w:t xml:space="preserve">? 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4F485E" w:rsidRPr="00E5291E" w:rsidTr="00751F6C">
        <w:tc>
          <w:tcPr>
            <w:tcW w:w="5000" w:type="pct"/>
          </w:tcPr>
          <w:p w:rsidR="004F485E" w:rsidRPr="00E5291E" w:rsidRDefault="004F485E" w:rsidP="00703CE7">
            <w:pPr>
              <w:spacing w:after="0" w:line="240" w:lineRule="auto"/>
              <w:ind w:left="0" w:firstLine="0"/>
              <w:rPr>
                <w:sz w:val="17"/>
                <w:szCs w:val="17"/>
              </w:rPr>
            </w:pPr>
          </w:p>
        </w:tc>
      </w:tr>
      <w:tr w:rsidR="004F485E" w:rsidRPr="00E5291E" w:rsidTr="00751F6C">
        <w:tc>
          <w:tcPr>
            <w:tcW w:w="5000" w:type="pct"/>
            <w:tcBorders>
              <w:bottom w:val="single" w:sz="4" w:space="0" w:color="auto"/>
            </w:tcBorders>
          </w:tcPr>
          <w:p w:rsidR="004F485E" w:rsidRPr="00E5291E" w:rsidRDefault="004F485E" w:rsidP="00703CE7">
            <w:pPr>
              <w:spacing w:after="0" w:line="240" w:lineRule="auto"/>
              <w:ind w:left="0" w:firstLine="0"/>
              <w:rPr>
                <w:sz w:val="17"/>
                <w:szCs w:val="17"/>
              </w:rPr>
            </w:pPr>
          </w:p>
        </w:tc>
      </w:tr>
      <w:tr w:rsidR="004F485E" w:rsidRPr="00E5291E" w:rsidTr="00751F6C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4F485E" w:rsidRPr="00E5291E" w:rsidRDefault="004F485E" w:rsidP="00703CE7">
            <w:pPr>
              <w:spacing w:after="0" w:line="240" w:lineRule="auto"/>
              <w:ind w:left="0" w:firstLine="0"/>
              <w:rPr>
                <w:sz w:val="17"/>
                <w:szCs w:val="17"/>
              </w:rPr>
            </w:pPr>
          </w:p>
        </w:tc>
      </w:tr>
    </w:tbl>
    <w:p w:rsidR="004F485E" w:rsidRPr="00E5291E" w:rsidRDefault="004F485E" w:rsidP="004F485E">
      <w:pPr>
        <w:spacing w:after="0" w:line="240" w:lineRule="auto"/>
        <w:ind w:left="-5"/>
        <w:rPr>
          <w:sz w:val="17"/>
          <w:szCs w:val="17"/>
        </w:rPr>
      </w:pPr>
    </w:p>
    <w:p w:rsidR="00BC50C7" w:rsidRPr="00E5291E" w:rsidRDefault="00751F6C" w:rsidP="004F485E">
      <w:pPr>
        <w:numPr>
          <w:ilvl w:val="0"/>
          <w:numId w:val="1"/>
        </w:numPr>
        <w:spacing w:after="0" w:line="240" w:lineRule="auto"/>
        <w:ind w:hanging="402"/>
        <w:rPr>
          <w:sz w:val="17"/>
          <w:szCs w:val="17"/>
        </w:rPr>
      </w:pPr>
      <w:r w:rsidRPr="00E5291E">
        <w:rPr>
          <w:sz w:val="17"/>
          <w:szCs w:val="17"/>
        </w:rPr>
        <w:t xml:space="preserve">¿Hay redundancia entre el texto, las tablas e ilustraciones? </w:t>
      </w:r>
    </w:p>
    <w:p w:rsidR="00BC50C7" w:rsidRPr="00E5291E" w:rsidRDefault="00751F6C" w:rsidP="004F485E">
      <w:pPr>
        <w:spacing w:after="0" w:line="240" w:lineRule="auto"/>
        <w:ind w:left="426"/>
        <w:rPr>
          <w:sz w:val="17"/>
          <w:szCs w:val="17"/>
        </w:rPr>
      </w:pPr>
      <w:proofErr w:type="spellStart"/>
      <w:r w:rsidRPr="00E5291E">
        <w:rPr>
          <w:sz w:val="17"/>
          <w:szCs w:val="17"/>
        </w:rPr>
        <w:t>Is</w:t>
      </w:r>
      <w:proofErr w:type="spellEnd"/>
      <w:r w:rsidRPr="00E5291E">
        <w:rPr>
          <w:sz w:val="17"/>
          <w:szCs w:val="17"/>
        </w:rPr>
        <w:t xml:space="preserve"> </w:t>
      </w:r>
      <w:proofErr w:type="spellStart"/>
      <w:r w:rsidRPr="00E5291E">
        <w:rPr>
          <w:sz w:val="17"/>
          <w:szCs w:val="17"/>
        </w:rPr>
        <w:t>there</w:t>
      </w:r>
      <w:proofErr w:type="spellEnd"/>
      <w:r w:rsidRPr="00E5291E">
        <w:rPr>
          <w:sz w:val="17"/>
          <w:szCs w:val="17"/>
        </w:rPr>
        <w:t xml:space="preserve"> </w:t>
      </w:r>
      <w:proofErr w:type="spellStart"/>
      <w:r w:rsidRPr="00E5291E">
        <w:rPr>
          <w:sz w:val="17"/>
          <w:szCs w:val="17"/>
        </w:rPr>
        <w:t>redundancy</w:t>
      </w:r>
      <w:proofErr w:type="spellEnd"/>
      <w:r w:rsidRPr="00E5291E">
        <w:rPr>
          <w:sz w:val="17"/>
          <w:szCs w:val="17"/>
        </w:rPr>
        <w:t xml:space="preserve"> in </w:t>
      </w:r>
      <w:proofErr w:type="spellStart"/>
      <w:r w:rsidRPr="00E5291E">
        <w:rPr>
          <w:sz w:val="17"/>
          <w:szCs w:val="17"/>
        </w:rPr>
        <w:t>the</w:t>
      </w:r>
      <w:proofErr w:type="spellEnd"/>
      <w:r w:rsidRPr="00E5291E">
        <w:rPr>
          <w:sz w:val="17"/>
          <w:szCs w:val="17"/>
        </w:rPr>
        <w:t xml:space="preserve"> </w:t>
      </w:r>
      <w:proofErr w:type="spellStart"/>
      <w:r w:rsidRPr="00E5291E">
        <w:rPr>
          <w:sz w:val="17"/>
          <w:szCs w:val="17"/>
        </w:rPr>
        <w:t>text</w:t>
      </w:r>
      <w:proofErr w:type="spellEnd"/>
      <w:r w:rsidRPr="00E5291E">
        <w:rPr>
          <w:sz w:val="17"/>
          <w:szCs w:val="17"/>
        </w:rPr>
        <w:t xml:space="preserve">, </w:t>
      </w:r>
      <w:proofErr w:type="spellStart"/>
      <w:r w:rsidRPr="00E5291E">
        <w:rPr>
          <w:sz w:val="17"/>
          <w:szCs w:val="17"/>
        </w:rPr>
        <w:t>tables</w:t>
      </w:r>
      <w:proofErr w:type="spellEnd"/>
      <w:r w:rsidRPr="00E5291E">
        <w:rPr>
          <w:sz w:val="17"/>
          <w:szCs w:val="17"/>
        </w:rPr>
        <w:t xml:space="preserve"> and </w:t>
      </w:r>
      <w:proofErr w:type="spellStart"/>
      <w:r w:rsidRPr="00E5291E">
        <w:rPr>
          <w:sz w:val="17"/>
          <w:szCs w:val="17"/>
        </w:rPr>
        <w:t>illustrations</w:t>
      </w:r>
      <w:proofErr w:type="spellEnd"/>
      <w:r w:rsidRPr="00E5291E">
        <w:rPr>
          <w:sz w:val="17"/>
          <w:szCs w:val="17"/>
        </w:rPr>
        <w:t xml:space="preserve">? 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4F485E" w:rsidRPr="00E5291E" w:rsidTr="00751F6C">
        <w:tc>
          <w:tcPr>
            <w:tcW w:w="5000" w:type="pct"/>
          </w:tcPr>
          <w:p w:rsidR="004F485E" w:rsidRPr="00E5291E" w:rsidRDefault="004F485E" w:rsidP="00703CE7">
            <w:pPr>
              <w:spacing w:after="0" w:line="240" w:lineRule="auto"/>
              <w:ind w:left="0" w:firstLine="0"/>
              <w:rPr>
                <w:sz w:val="17"/>
                <w:szCs w:val="17"/>
              </w:rPr>
            </w:pPr>
          </w:p>
        </w:tc>
      </w:tr>
      <w:tr w:rsidR="004F485E" w:rsidRPr="00E5291E" w:rsidTr="00751F6C">
        <w:tc>
          <w:tcPr>
            <w:tcW w:w="5000" w:type="pct"/>
            <w:tcBorders>
              <w:bottom w:val="single" w:sz="4" w:space="0" w:color="auto"/>
            </w:tcBorders>
          </w:tcPr>
          <w:p w:rsidR="004F485E" w:rsidRPr="00E5291E" w:rsidRDefault="004F485E" w:rsidP="00703CE7">
            <w:pPr>
              <w:spacing w:after="0" w:line="240" w:lineRule="auto"/>
              <w:ind w:left="0" w:firstLine="0"/>
              <w:rPr>
                <w:sz w:val="17"/>
                <w:szCs w:val="17"/>
              </w:rPr>
            </w:pPr>
          </w:p>
        </w:tc>
      </w:tr>
      <w:tr w:rsidR="004F485E" w:rsidRPr="00E5291E" w:rsidTr="00751F6C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4F485E" w:rsidRPr="00E5291E" w:rsidRDefault="004F485E" w:rsidP="00703CE7">
            <w:pPr>
              <w:spacing w:after="0" w:line="240" w:lineRule="auto"/>
              <w:ind w:left="0" w:firstLine="0"/>
              <w:rPr>
                <w:sz w:val="17"/>
                <w:szCs w:val="17"/>
              </w:rPr>
            </w:pPr>
          </w:p>
        </w:tc>
      </w:tr>
    </w:tbl>
    <w:p w:rsidR="004F485E" w:rsidRPr="00E5291E" w:rsidRDefault="004F485E" w:rsidP="004F485E">
      <w:pPr>
        <w:spacing w:after="0" w:line="240" w:lineRule="auto"/>
        <w:ind w:left="-5"/>
        <w:rPr>
          <w:sz w:val="17"/>
          <w:szCs w:val="17"/>
        </w:rPr>
      </w:pPr>
    </w:p>
    <w:p w:rsidR="00BC50C7" w:rsidRPr="00E5291E" w:rsidRDefault="00751F6C" w:rsidP="004F485E">
      <w:pPr>
        <w:numPr>
          <w:ilvl w:val="0"/>
          <w:numId w:val="1"/>
        </w:numPr>
        <w:spacing w:after="0" w:line="240" w:lineRule="auto"/>
        <w:ind w:hanging="402"/>
        <w:rPr>
          <w:sz w:val="17"/>
          <w:szCs w:val="17"/>
        </w:rPr>
      </w:pPr>
      <w:r w:rsidRPr="00E5291E">
        <w:rPr>
          <w:sz w:val="17"/>
          <w:szCs w:val="17"/>
        </w:rPr>
        <w:t xml:space="preserve">¿La redacción del trabajo corresponde a las normas técnicas de los artículos científicos? </w:t>
      </w:r>
    </w:p>
    <w:p w:rsidR="00BC50C7" w:rsidRPr="00E5291E" w:rsidRDefault="00751F6C" w:rsidP="004F485E">
      <w:pPr>
        <w:spacing w:after="0" w:line="240" w:lineRule="auto"/>
        <w:ind w:left="426"/>
        <w:rPr>
          <w:sz w:val="17"/>
          <w:szCs w:val="17"/>
        </w:rPr>
      </w:pPr>
      <w:proofErr w:type="spellStart"/>
      <w:r w:rsidRPr="00E5291E">
        <w:rPr>
          <w:sz w:val="17"/>
          <w:szCs w:val="17"/>
        </w:rPr>
        <w:t>Does</w:t>
      </w:r>
      <w:proofErr w:type="spellEnd"/>
      <w:r w:rsidRPr="00E5291E">
        <w:rPr>
          <w:sz w:val="17"/>
          <w:szCs w:val="17"/>
        </w:rPr>
        <w:t xml:space="preserve"> </w:t>
      </w:r>
      <w:proofErr w:type="spellStart"/>
      <w:r w:rsidRPr="00E5291E">
        <w:rPr>
          <w:sz w:val="17"/>
          <w:szCs w:val="17"/>
        </w:rPr>
        <w:t>the</w:t>
      </w:r>
      <w:proofErr w:type="spellEnd"/>
      <w:r w:rsidRPr="00E5291E">
        <w:rPr>
          <w:sz w:val="17"/>
          <w:szCs w:val="17"/>
        </w:rPr>
        <w:t xml:space="preserve"> </w:t>
      </w:r>
      <w:proofErr w:type="spellStart"/>
      <w:r w:rsidRPr="00E5291E">
        <w:rPr>
          <w:sz w:val="17"/>
          <w:szCs w:val="17"/>
        </w:rPr>
        <w:t>manuscript</w:t>
      </w:r>
      <w:proofErr w:type="spellEnd"/>
      <w:r w:rsidRPr="00E5291E">
        <w:rPr>
          <w:sz w:val="17"/>
          <w:szCs w:val="17"/>
        </w:rPr>
        <w:t xml:space="preserve"> </w:t>
      </w:r>
      <w:proofErr w:type="spellStart"/>
      <w:r w:rsidRPr="00E5291E">
        <w:rPr>
          <w:sz w:val="17"/>
          <w:szCs w:val="17"/>
        </w:rPr>
        <w:t>writing</w:t>
      </w:r>
      <w:proofErr w:type="spellEnd"/>
      <w:r w:rsidRPr="00E5291E">
        <w:rPr>
          <w:sz w:val="17"/>
          <w:szCs w:val="17"/>
        </w:rPr>
        <w:t xml:space="preserve"> </w:t>
      </w:r>
      <w:proofErr w:type="spellStart"/>
      <w:r w:rsidRPr="00E5291E">
        <w:rPr>
          <w:sz w:val="17"/>
          <w:szCs w:val="17"/>
        </w:rPr>
        <w:t>correspond</w:t>
      </w:r>
      <w:proofErr w:type="spellEnd"/>
      <w:r w:rsidRPr="00E5291E">
        <w:rPr>
          <w:sz w:val="17"/>
          <w:szCs w:val="17"/>
        </w:rPr>
        <w:t xml:space="preserve"> to </w:t>
      </w:r>
      <w:proofErr w:type="spellStart"/>
      <w:r w:rsidRPr="00E5291E">
        <w:rPr>
          <w:sz w:val="17"/>
          <w:szCs w:val="17"/>
        </w:rPr>
        <w:t>the</w:t>
      </w:r>
      <w:proofErr w:type="spellEnd"/>
      <w:r w:rsidRPr="00E5291E">
        <w:rPr>
          <w:sz w:val="17"/>
          <w:szCs w:val="17"/>
        </w:rPr>
        <w:t xml:space="preserve"> </w:t>
      </w:r>
      <w:proofErr w:type="spellStart"/>
      <w:r w:rsidRPr="00E5291E">
        <w:rPr>
          <w:sz w:val="17"/>
          <w:szCs w:val="17"/>
        </w:rPr>
        <w:t>technical</w:t>
      </w:r>
      <w:proofErr w:type="spellEnd"/>
      <w:r w:rsidRPr="00E5291E">
        <w:rPr>
          <w:sz w:val="17"/>
          <w:szCs w:val="17"/>
        </w:rPr>
        <w:t xml:space="preserve"> </w:t>
      </w:r>
      <w:proofErr w:type="spellStart"/>
      <w:r w:rsidRPr="00E5291E">
        <w:rPr>
          <w:sz w:val="17"/>
          <w:szCs w:val="17"/>
        </w:rPr>
        <w:t>norms</w:t>
      </w:r>
      <w:proofErr w:type="spellEnd"/>
      <w:r w:rsidRPr="00E5291E">
        <w:rPr>
          <w:sz w:val="17"/>
          <w:szCs w:val="17"/>
        </w:rPr>
        <w:t xml:space="preserve"> of a </w:t>
      </w:r>
      <w:proofErr w:type="spellStart"/>
      <w:r w:rsidRPr="00E5291E">
        <w:rPr>
          <w:sz w:val="17"/>
          <w:szCs w:val="17"/>
        </w:rPr>
        <w:t>scientific</w:t>
      </w:r>
      <w:proofErr w:type="spellEnd"/>
      <w:r w:rsidRPr="00E5291E">
        <w:rPr>
          <w:sz w:val="17"/>
          <w:szCs w:val="17"/>
        </w:rPr>
        <w:t xml:space="preserve"> </w:t>
      </w:r>
      <w:proofErr w:type="spellStart"/>
      <w:r w:rsidRPr="00E5291E">
        <w:rPr>
          <w:sz w:val="17"/>
          <w:szCs w:val="17"/>
        </w:rPr>
        <w:t>article</w:t>
      </w:r>
      <w:proofErr w:type="spellEnd"/>
      <w:r w:rsidRPr="00E5291E">
        <w:rPr>
          <w:sz w:val="17"/>
          <w:szCs w:val="17"/>
        </w:rPr>
        <w:t xml:space="preserve">? 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4F485E" w:rsidRPr="00E5291E" w:rsidTr="00751F6C">
        <w:tc>
          <w:tcPr>
            <w:tcW w:w="5000" w:type="pct"/>
          </w:tcPr>
          <w:p w:rsidR="004F485E" w:rsidRPr="00E5291E" w:rsidRDefault="004F485E" w:rsidP="00703CE7">
            <w:pPr>
              <w:spacing w:after="0" w:line="240" w:lineRule="auto"/>
              <w:ind w:left="0" w:firstLine="0"/>
              <w:rPr>
                <w:sz w:val="17"/>
                <w:szCs w:val="17"/>
              </w:rPr>
            </w:pPr>
          </w:p>
        </w:tc>
      </w:tr>
      <w:tr w:rsidR="004F485E" w:rsidRPr="00E5291E" w:rsidTr="00751F6C">
        <w:tc>
          <w:tcPr>
            <w:tcW w:w="5000" w:type="pct"/>
            <w:tcBorders>
              <w:bottom w:val="single" w:sz="4" w:space="0" w:color="auto"/>
            </w:tcBorders>
          </w:tcPr>
          <w:p w:rsidR="004F485E" w:rsidRPr="00E5291E" w:rsidRDefault="004F485E" w:rsidP="00703CE7">
            <w:pPr>
              <w:spacing w:after="0" w:line="240" w:lineRule="auto"/>
              <w:ind w:left="0" w:firstLine="0"/>
              <w:rPr>
                <w:sz w:val="17"/>
                <w:szCs w:val="17"/>
              </w:rPr>
            </w:pPr>
          </w:p>
        </w:tc>
      </w:tr>
      <w:tr w:rsidR="004F485E" w:rsidRPr="00E5291E" w:rsidTr="00751F6C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4F485E" w:rsidRPr="00E5291E" w:rsidRDefault="004F485E" w:rsidP="00703CE7">
            <w:pPr>
              <w:spacing w:after="0" w:line="240" w:lineRule="auto"/>
              <w:ind w:left="0" w:firstLine="0"/>
              <w:rPr>
                <w:sz w:val="17"/>
                <w:szCs w:val="17"/>
              </w:rPr>
            </w:pPr>
          </w:p>
        </w:tc>
      </w:tr>
    </w:tbl>
    <w:p w:rsidR="004F485E" w:rsidRPr="00E5291E" w:rsidRDefault="004F485E" w:rsidP="004F485E">
      <w:pPr>
        <w:spacing w:after="0" w:line="240" w:lineRule="auto"/>
        <w:ind w:left="-5"/>
        <w:rPr>
          <w:sz w:val="17"/>
          <w:szCs w:val="17"/>
        </w:rPr>
      </w:pPr>
    </w:p>
    <w:p w:rsidR="00BC50C7" w:rsidRPr="00E5291E" w:rsidRDefault="00751F6C" w:rsidP="004F485E">
      <w:pPr>
        <w:numPr>
          <w:ilvl w:val="0"/>
          <w:numId w:val="1"/>
        </w:numPr>
        <w:spacing w:after="0" w:line="240" w:lineRule="auto"/>
        <w:ind w:left="426" w:hanging="402"/>
        <w:rPr>
          <w:sz w:val="17"/>
          <w:szCs w:val="17"/>
        </w:rPr>
      </w:pPr>
      <w:r w:rsidRPr="00E5291E">
        <w:rPr>
          <w:sz w:val="17"/>
          <w:szCs w:val="17"/>
        </w:rPr>
        <w:t xml:space="preserve">¿Qué cambios sugiere para mejorar el manuscrito? </w:t>
      </w:r>
      <w:proofErr w:type="spellStart"/>
      <w:r w:rsidRPr="00E5291E">
        <w:rPr>
          <w:sz w:val="17"/>
          <w:szCs w:val="17"/>
        </w:rPr>
        <w:t>What</w:t>
      </w:r>
      <w:proofErr w:type="spellEnd"/>
      <w:r w:rsidRPr="00E5291E">
        <w:rPr>
          <w:sz w:val="17"/>
          <w:szCs w:val="17"/>
        </w:rPr>
        <w:t xml:space="preserve"> </w:t>
      </w:r>
      <w:proofErr w:type="spellStart"/>
      <w:r w:rsidRPr="00E5291E">
        <w:rPr>
          <w:sz w:val="17"/>
          <w:szCs w:val="17"/>
        </w:rPr>
        <w:t>changes</w:t>
      </w:r>
      <w:proofErr w:type="spellEnd"/>
      <w:r w:rsidRPr="00E5291E">
        <w:rPr>
          <w:sz w:val="17"/>
          <w:szCs w:val="17"/>
        </w:rPr>
        <w:t xml:space="preserve"> do </w:t>
      </w:r>
      <w:proofErr w:type="spellStart"/>
      <w:r w:rsidRPr="00E5291E">
        <w:rPr>
          <w:sz w:val="17"/>
          <w:szCs w:val="17"/>
        </w:rPr>
        <w:t>you</w:t>
      </w:r>
      <w:proofErr w:type="spellEnd"/>
      <w:r w:rsidRPr="00E5291E">
        <w:rPr>
          <w:sz w:val="17"/>
          <w:szCs w:val="17"/>
        </w:rPr>
        <w:t xml:space="preserve"> </w:t>
      </w:r>
      <w:proofErr w:type="spellStart"/>
      <w:r w:rsidRPr="00E5291E">
        <w:rPr>
          <w:sz w:val="17"/>
          <w:szCs w:val="17"/>
        </w:rPr>
        <w:t>suggest</w:t>
      </w:r>
      <w:proofErr w:type="spellEnd"/>
      <w:r w:rsidRPr="00E5291E">
        <w:rPr>
          <w:sz w:val="17"/>
          <w:szCs w:val="17"/>
        </w:rPr>
        <w:t xml:space="preserve"> to </w:t>
      </w:r>
      <w:proofErr w:type="spellStart"/>
      <w:r w:rsidRPr="00E5291E">
        <w:rPr>
          <w:sz w:val="17"/>
          <w:szCs w:val="17"/>
        </w:rPr>
        <w:t>improve</w:t>
      </w:r>
      <w:proofErr w:type="spellEnd"/>
      <w:r w:rsidRPr="00E5291E">
        <w:rPr>
          <w:sz w:val="17"/>
          <w:szCs w:val="17"/>
        </w:rPr>
        <w:t xml:space="preserve"> </w:t>
      </w:r>
      <w:proofErr w:type="spellStart"/>
      <w:r w:rsidRPr="00E5291E">
        <w:rPr>
          <w:sz w:val="17"/>
          <w:szCs w:val="17"/>
        </w:rPr>
        <w:t>the</w:t>
      </w:r>
      <w:proofErr w:type="spellEnd"/>
      <w:r w:rsidRPr="00E5291E">
        <w:rPr>
          <w:sz w:val="17"/>
          <w:szCs w:val="17"/>
        </w:rPr>
        <w:t xml:space="preserve"> </w:t>
      </w:r>
      <w:proofErr w:type="spellStart"/>
      <w:r w:rsidRPr="00E5291E">
        <w:rPr>
          <w:sz w:val="17"/>
          <w:szCs w:val="17"/>
        </w:rPr>
        <w:t>manuscript</w:t>
      </w:r>
      <w:proofErr w:type="spellEnd"/>
      <w:r w:rsidRPr="00E5291E">
        <w:rPr>
          <w:sz w:val="17"/>
          <w:szCs w:val="17"/>
        </w:rPr>
        <w:t xml:space="preserve">? 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4F485E" w:rsidRPr="00E5291E" w:rsidTr="00751F6C">
        <w:tc>
          <w:tcPr>
            <w:tcW w:w="5000" w:type="pct"/>
          </w:tcPr>
          <w:p w:rsidR="004F485E" w:rsidRPr="00E5291E" w:rsidRDefault="004F485E" w:rsidP="00703CE7">
            <w:pPr>
              <w:spacing w:after="0" w:line="240" w:lineRule="auto"/>
              <w:ind w:left="0" w:firstLine="0"/>
              <w:rPr>
                <w:sz w:val="17"/>
                <w:szCs w:val="17"/>
              </w:rPr>
            </w:pPr>
          </w:p>
        </w:tc>
      </w:tr>
      <w:tr w:rsidR="004F485E" w:rsidRPr="00E5291E" w:rsidTr="00751F6C">
        <w:tc>
          <w:tcPr>
            <w:tcW w:w="5000" w:type="pct"/>
            <w:tcBorders>
              <w:bottom w:val="single" w:sz="4" w:space="0" w:color="auto"/>
            </w:tcBorders>
          </w:tcPr>
          <w:p w:rsidR="004F485E" w:rsidRPr="00E5291E" w:rsidRDefault="004F485E" w:rsidP="00703CE7">
            <w:pPr>
              <w:spacing w:after="0" w:line="240" w:lineRule="auto"/>
              <w:ind w:left="0" w:firstLine="0"/>
              <w:rPr>
                <w:sz w:val="17"/>
                <w:szCs w:val="17"/>
              </w:rPr>
            </w:pPr>
          </w:p>
        </w:tc>
      </w:tr>
      <w:tr w:rsidR="004F485E" w:rsidRPr="00E5291E" w:rsidTr="00751F6C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4F485E" w:rsidRPr="00E5291E" w:rsidRDefault="004F485E" w:rsidP="00703CE7">
            <w:pPr>
              <w:spacing w:after="0" w:line="240" w:lineRule="auto"/>
              <w:ind w:left="0" w:firstLine="0"/>
              <w:rPr>
                <w:sz w:val="17"/>
                <w:szCs w:val="17"/>
              </w:rPr>
            </w:pPr>
          </w:p>
        </w:tc>
      </w:tr>
    </w:tbl>
    <w:p w:rsidR="004F485E" w:rsidRPr="00E5291E" w:rsidRDefault="004F485E" w:rsidP="004F485E">
      <w:pPr>
        <w:spacing w:after="0" w:line="240" w:lineRule="auto"/>
        <w:ind w:left="-5"/>
        <w:rPr>
          <w:sz w:val="17"/>
          <w:szCs w:val="17"/>
        </w:rPr>
      </w:pPr>
    </w:p>
    <w:p w:rsidR="00BC50C7" w:rsidRPr="00E5291E" w:rsidRDefault="00751F6C" w:rsidP="004F485E">
      <w:pPr>
        <w:numPr>
          <w:ilvl w:val="0"/>
          <w:numId w:val="1"/>
        </w:numPr>
        <w:spacing w:after="0" w:line="240" w:lineRule="auto"/>
        <w:ind w:hanging="402"/>
        <w:rPr>
          <w:sz w:val="17"/>
          <w:szCs w:val="17"/>
        </w:rPr>
      </w:pPr>
      <w:r w:rsidRPr="00E5291E">
        <w:rPr>
          <w:sz w:val="17"/>
          <w:szCs w:val="17"/>
        </w:rPr>
        <w:t xml:space="preserve">¿La bibliografía citada se usa plenamente como apoyo de texto y está referenciada correctamente? </w:t>
      </w:r>
    </w:p>
    <w:p w:rsidR="00BC50C7" w:rsidRPr="00E5291E" w:rsidRDefault="00751F6C" w:rsidP="004F485E">
      <w:pPr>
        <w:spacing w:after="0" w:line="240" w:lineRule="auto"/>
        <w:ind w:left="426"/>
        <w:rPr>
          <w:sz w:val="17"/>
          <w:szCs w:val="17"/>
        </w:rPr>
      </w:pPr>
      <w:r w:rsidRPr="00E5291E">
        <w:rPr>
          <w:sz w:val="17"/>
          <w:szCs w:val="17"/>
        </w:rPr>
        <w:t xml:space="preserve">Are </w:t>
      </w:r>
      <w:proofErr w:type="spellStart"/>
      <w:r w:rsidRPr="00E5291E">
        <w:rPr>
          <w:sz w:val="17"/>
          <w:szCs w:val="17"/>
        </w:rPr>
        <w:t>the</w:t>
      </w:r>
      <w:proofErr w:type="spellEnd"/>
      <w:r w:rsidRPr="00E5291E">
        <w:rPr>
          <w:sz w:val="17"/>
          <w:szCs w:val="17"/>
        </w:rPr>
        <w:t xml:space="preserve"> </w:t>
      </w:r>
      <w:proofErr w:type="spellStart"/>
      <w:r w:rsidRPr="00E5291E">
        <w:rPr>
          <w:sz w:val="17"/>
          <w:szCs w:val="17"/>
        </w:rPr>
        <w:t>references</w:t>
      </w:r>
      <w:proofErr w:type="spellEnd"/>
      <w:r w:rsidRPr="00E5291E">
        <w:rPr>
          <w:sz w:val="17"/>
          <w:szCs w:val="17"/>
        </w:rPr>
        <w:t xml:space="preserve"> </w:t>
      </w:r>
      <w:proofErr w:type="spellStart"/>
      <w:r w:rsidRPr="00E5291E">
        <w:rPr>
          <w:sz w:val="17"/>
          <w:szCs w:val="17"/>
        </w:rPr>
        <w:t>fully</w:t>
      </w:r>
      <w:proofErr w:type="spellEnd"/>
      <w:r w:rsidRPr="00E5291E">
        <w:rPr>
          <w:sz w:val="17"/>
          <w:szCs w:val="17"/>
        </w:rPr>
        <w:t xml:space="preserve"> </w:t>
      </w:r>
      <w:proofErr w:type="spellStart"/>
      <w:r w:rsidRPr="00E5291E">
        <w:rPr>
          <w:sz w:val="17"/>
          <w:szCs w:val="17"/>
        </w:rPr>
        <w:t>employed</w:t>
      </w:r>
      <w:proofErr w:type="spellEnd"/>
      <w:r w:rsidRPr="00E5291E">
        <w:rPr>
          <w:sz w:val="17"/>
          <w:szCs w:val="17"/>
        </w:rPr>
        <w:t xml:space="preserve"> as </w:t>
      </w:r>
      <w:proofErr w:type="spellStart"/>
      <w:r w:rsidRPr="00E5291E">
        <w:rPr>
          <w:sz w:val="17"/>
          <w:szCs w:val="17"/>
        </w:rPr>
        <w:t>support</w:t>
      </w:r>
      <w:proofErr w:type="spellEnd"/>
      <w:r w:rsidRPr="00E5291E">
        <w:rPr>
          <w:sz w:val="17"/>
          <w:szCs w:val="17"/>
        </w:rPr>
        <w:t xml:space="preserve"> to </w:t>
      </w:r>
      <w:proofErr w:type="spellStart"/>
      <w:r w:rsidRPr="00E5291E">
        <w:rPr>
          <w:sz w:val="17"/>
          <w:szCs w:val="17"/>
        </w:rPr>
        <w:t>the</w:t>
      </w:r>
      <w:proofErr w:type="spellEnd"/>
      <w:r w:rsidRPr="00E5291E">
        <w:rPr>
          <w:sz w:val="17"/>
          <w:szCs w:val="17"/>
        </w:rPr>
        <w:t xml:space="preserve"> </w:t>
      </w:r>
      <w:proofErr w:type="spellStart"/>
      <w:r w:rsidRPr="00E5291E">
        <w:rPr>
          <w:sz w:val="17"/>
          <w:szCs w:val="17"/>
        </w:rPr>
        <w:t>text</w:t>
      </w:r>
      <w:proofErr w:type="spellEnd"/>
      <w:r w:rsidRPr="00E5291E">
        <w:rPr>
          <w:sz w:val="17"/>
          <w:szCs w:val="17"/>
        </w:rPr>
        <w:t xml:space="preserve"> and are </w:t>
      </w:r>
      <w:proofErr w:type="spellStart"/>
      <w:r w:rsidRPr="00E5291E">
        <w:rPr>
          <w:sz w:val="17"/>
          <w:szCs w:val="17"/>
        </w:rPr>
        <w:t>they</w:t>
      </w:r>
      <w:proofErr w:type="spellEnd"/>
      <w:r w:rsidRPr="00E5291E">
        <w:rPr>
          <w:sz w:val="17"/>
          <w:szCs w:val="17"/>
        </w:rPr>
        <w:t xml:space="preserve"> </w:t>
      </w:r>
      <w:proofErr w:type="spellStart"/>
      <w:r w:rsidRPr="00E5291E">
        <w:rPr>
          <w:sz w:val="17"/>
          <w:szCs w:val="17"/>
        </w:rPr>
        <w:t>correctly</w:t>
      </w:r>
      <w:proofErr w:type="spellEnd"/>
      <w:r w:rsidRPr="00E5291E">
        <w:rPr>
          <w:sz w:val="17"/>
          <w:szCs w:val="17"/>
        </w:rPr>
        <w:t xml:space="preserve"> </w:t>
      </w:r>
      <w:proofErr w:type="spellStart"/>
      <w:r w:rsidRPr="00E5291E">
        <w:rPr>
          <w:sz w:val="17"/>
          <w:szCs w:val="17"/>
        </w:rPr>
        <w:t>cited</w:t>
      </w:r>
      <w:proofErr w:type="spellEnd"/>
      <w:r w:rsidRPr="00E5291E">
        <w:rPr>
          <w:sz w:val="17"/>
          <w:szCs w:val="17"/>
        </w:rPr>
        <w:t xml:space="preserve">? 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4F485E" w:rsidRPr="00E5291E" w:rsidTr="00751F6C">
        <w:tc>
          <w:tcPr>
            <w:tcW w:w="5000" w:type="pct"/>
          </w:tcPr>
          <w:p w:rsidR="004F485E" w:rsidRPr="00E5291E" w:rsidRDefault="004F485E" w:rsidP="00703CE7">
            <w:pPr>
              <w:spacing w:after="0" w:line="240" w:lineRule="auto"/>
              <w:ind w:left="0" w:firstLine="0"/>
              <w:rPr>
                <w:sz w:val="17"/>
                <w:szCs w:val="17"/>
              </w:rPr>
            </w:pPr>
          </w:p>
        </w:tc>
      </w:tr>
      <w:tr w:rsidR="004F485E" w:rsidRPr="00E5291E" w:rsidTr="00751F6C">
        <w:tc>
          <w:tcPr>
            <w:tcW w:w="5000" w:type="pct"/>
            <w:tcBorders>
              <w:bottom w:val="single" w:sz="4" w:space="0" w:color="auto"/>
            </w:tcBorders>
          </w:tcPr>
          <w:p w:rsidR="004F485E" w:rsidRPr="00E5291E" w:rsidRDefault="004F485E" w:rsidP="00703CE7">
            <w:pPr>
              <w:spacing w:after="0" w:line="240" w:lineRule="auto"/>
              <w:ind w:left="0" w:firstLine="0"/>
              <w:rPr>
                <w:sz w:val="17"/>
                <w:szCs w:val="17"/>
              </w:rPr>
            </w:pPr>
          </w:p>
        </w:tc>
      </w:tr>
      <w:tr w:rsidR="004F485E" w:rsidRPr="00E5291E" w:rsidTr="00751F6C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4F485E" w:rsidRPr="00E5291E" w:rsidRDefault="004F485E" w:rsidP="00703CE7">
            <w:pPr>
              <w:spacing w:after="0" w:line="240" w:lineRule="auto"/>
              <w:ind w:left="0" w:firstLine="0"/>
              <w:rPr>
                <w:sz w:val="17"/>
                <w:szCs w:val="17"/>
              </w:rPr>
            </w:pPr>
          </w:p>
        </w:tc>
      </w:tr>
    </w:tbl>
    <w:p w:rsidR="004F485E" w:rsidRPr="00E5291E" w:rsidRDefault="004F485E" w:rsidP="004F485E">
      <w:pPr>
        <w:spacing w:after="0" w:line="240" w:lineRule="auto"/>
        <w:ind w:left="-5"/>
        <w:rPr>
          <w:sz w:val="17"/>
          <w:szCs w:val="17"/>
        </w:rPr>
      </w:pPr>
    </w:p>
    <w:p w:rsidR="004F485E" w:rsidRDefault="004F485E" w:rsidP="004F485E">
      <w:pPr>
        <w:spacing w:after="0" w:line="240" w:lineRule="auto"/>
        <w:ind w:left="-5"/>
        <w:rPr>
          <w:sz w:val="17"/>
          <w:szCs w:val="17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814"/>
      </w:tblGrid>
      <w:tr w:rsidR="008C1CDD" w:rsidRPr="00E5291E" w:rsidTr="008C1CDD">
        <w:tc>
          <w:tcPr>
            <w:tcW w:w="1125" w:type="pct"/>
            <w:tcBorders>
              <w:top w:val="nil"/>
              <w:bottom w:val="nil"/>
              <w:right w:val="nil"/>
            </w:tcBorders>
          </w:tcPr>
          <w:p w:rsidR="008C1CDD" w:rsidRPr="00E5291E" w:rsidRDefault="008C1CDD" w:rsidP="00D7653F">
            <w:pPr>
              <w:spacing w:after="0" w:line="240" w:lineRule="auto"/>
              <w:ind w:left="0" w:firstLine="0"/>
              <w:rPr>
                <w:sz w:val="17"/>
                <w:szCs w:val="17"/>
              </w:rPr>
            </w:pPr>
            <w:r w:rsidRPr="00E5291E">
              <w:rPr>
                <w:sz w:val="17"/>
                <w:szCs w:val="17"/>
              </w:rPr>
              <w:t>Comentarios Adicionales:</w:t>
            </w:r>
          </w:p>
        </w:tc>
        <w:tc>
          <w:tcPr>
            <w:tcW w:w="3875" w:type="pct"/>
            <w:tcBorders>
              <w:left w:val="nil"/>
            </w:tcBorders>
          </w:tcPr>
          <w:p w:rsidR="008C1CDD" w:rsidRPr="00E5291E" w:rsidRDefault="008C1CDD" w:rsidP="00D7653F">
            <w:pPr>
              <w:spacing w:after="0" w:line="240" w:lineRule="auto"/>
              <w:ind w:left="0" w:firstLine="0"/>
              <w:rPr>
                <w:sz w:val="17"/>
                <w:szCs w:val="17"/>
              </w:rPr>
            </w:pPr>
          </w:p>
        </w:tc>
      </w:tr>
      <w:tr w:rsidR="008C1CDD" w:rsidRPr="00E5291E" w:rsidTr="008C1CDD">
        <w:tc>
          <w:tcPr>
            <w:tcW w:w="1125" w:type="pct"/>
            <w:tcBorders>
              <w:top w:val="nil"/>
              <w:bottom w:val="nil"/>
              <w:right w:val="nil"/>
            </w:tcBorders>
          </w:tcPr>
          <w:p w:rsidR="008C1CDD" w:rsidRPr="00E5291E" w:rsidRDefault="008C1CDD" w:rsidP="00D7653F">
            <w:pPr>
              <w:spacing w:after="0" w:line="240" w:lineRule="auto"/>
              <w:ind w:left="0" w:firstLine="0"/>
              <w:rPr>
                <w:sz w:val="17"/>
                <w:szCs w:val="17"/>
              </w:rPr>
            </w:pPr>
            <w:proofErr w:type="spellStart"/>
            <w:r w:rsidRPr="008C1CDD">
              <w:rPr>
                <w:sz w:val="17"/>
                <w:szCs w:val="17"/>
              </w:rPr>
              <w:t>Comments</w:t>
            </w:r>
            <w:proofErr w:type="spellEnd"/>
            <w:r w:rsidRPr="008C1CDD">
              <w:rPr>
                <w:sz w:val="17"/>
                <w:szCs w:val="17"/>
              </w:rPr>
              <w:t xml:space="preserve"> to </w:t>
            </w:r>
            <w:proofErr w:type="spellStart"/>
            <w:r w:rsidRPr="008C1CDD">
              <w:rPr>
                <w:sz w:val="17"/>
                <w:szCs w:val="17"/>
              </w:rPr>
              <w:t>the</w:t>
            </w:r>
            <w:proofErr w:type="spellEnd"/>
            <w:r w:rsidRPr="008C1CDD">
              <w:rPr>
                <w:sz w:val="17"/>
                <w:szCs w:val="17"/>
              </w:rPr>
              <w:t xml:space="preserve"> </w:t>
            </w:r>
            <w:proofErr w:type="spellStart"/>
            <w:r w:rsidRPr="008C1CDD">
              <w:rPr>
                <w:sz w:val="17"/>
                <w:szCs w:val="17"/>
              </w:rPr>
              <w:t>article</w:t>
            </w:r>
            <w:proofErr w:type="spellEnd"/>
          </w:p>
        </w:tc>
        <w:tc>
          <w:tcPr>
            <w:tcW w:w="3875" w:type="pct"/>
            <w:tcBorders>
              <w:left w:val="nil"/>
              <w:bottom w:val="single" w:sz="4" w:space="0" w:color="auto"/>
            </w:tcBorders>
          </w:tcPr>
          <w:p w:rsidR="008C1CDD" w:rsidRPr="00E5291E" w:rsidRDefault="008C1CDD" w:rsidP="00D7653F">
            <w:pPr>
              <w:spacing w:after="0" w:line="240" w:lineRule="auto"/>
              <w:ind w:left="0" w:firstLine="0"/>
              <w:rPr>
                <w:sz w:val="17"/>
                <w:szCs w:val="17"/>
              </w:rPr>
            </w:pPr>
          </w:p>
        </w:tc>
      </w:tr>
      <w:tr w:rsidR="008C1CDD" w:rsidRPr="00E5291E" w:rsidTr="008C1CDD">
        <w:tc>
          <w:tcPr>
            <w:tcW w:w="1125" w:type="pct"/>
            <w:tcBorders>
              <w:top w:val="nil"/>
              <w:bottom w:val="nil"/>
              <w:right w:val="nil"/>
            </w:tcBorders>
          </w:tcPr>
          <w:p w:rsidR="008C1CDD" w:rsidRPr="00E5291E" w:rsidRDefault="008C1CDD" w:rsidP="00D7653F">
            <w:pPr>
              <w:spacing w:after="0" w:line="240" w:lineRule="auto"/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875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1CDD" w:rsidRPr="00E5291E" w:rsidRDefault="008C1CDD" w:rsidP="00D7653F">
            <w:pPr>
              <w:spacing w:after="0" w:line="240" w:lineRule="auto"/>
              <w:ind w:left="0" w:firstLine="0"/>
              <w:rPr>
                <w:sz w:val="17"/>
                <w:szCs w:val="17"/>
              </w:rPr>
            </w:pPr>
          </w:p>
        </w:tc>
      </w:tr>
    </w:tbl>
    <w:p w:rsidR="004F485E" w:rsidRPr="00E5291E" w:rsidRDefault="004F485E" w:rsidP="004F485E">
      <w:pPr>
        <w:spacing w:after="0" w:line="240" w:lineRule="auto"/>
        <w:ind w:left="-5"/>
        <w:rPr>
          <w:sz w:val="17"/>
          <w:szCs w:val="17"/>
        </w:rPr>
      </w:pPr>
    </w:p>
    <w:p w:rsidR="00BC50C7" w:rsidRPr="00E5291E" w:rsidRDefault="00751F6C" w:rsidP="004F485E">
      <w:pPr>
        <w:spacing w:after="0" w:line="240" w:lineRule="auto"/>
        <w:ind w:left="-5"/>
        <w:rPr>
          <w:b/>
          <w:sz w:val="17"/>
          <w:szCs w:val="17"/>
        </w:rPr>
      </w:pPr>
      <w:r w:rsidRPr="00E5291E">
        <w:rPr>
          <w:b/>
          <w:sz w:val="17"/>
          <w:szCs w:val="17"/>
        </w:rPr>
        <w:t xml:space="preserve">CONCEPTO: </w:t>
      </w:r>
    </w:p>
    <w:p w:rsidR="00BC50C7" w:rsidRPr="00E5291E" w:rsidRDefault="00751F6C" w:rsidP="004F485E">
      <w:pPr>
        <w:spacing w:after="0" w:line="240" w:lineRule="auto"/>
        <w:ind w:left="-5"/>
        <w:rPr>
          <w:sz w:val="17"/>
          <w:szCs w:val="17"/>
        </w:rPr>
      </w:pPr>
      <w:r w:rsidRPr="00E5291E">
        <w:rPr>
          <w:sz w:val="17"/>
          <w:szCs w:val="17"/>
        </w:rPr>
        <w:t xml:space="preserve">__________ Publicar </w:t>
      </w:r>
      <w:proofErr w:type="spellStart"/>
      <w:r w:rsidRPr="00E5291E">
        <w:rPr>
          <w:sz w:val="17"/>
          <w:szCs w:val="17"/>
        </w:rPr>
        <w:t>Publish</w:t>
      </w:r>
      <w:proofErr w:type="spellEnd"/>
      <w:r w:rsidRPr="00E5291E">
        <w:rPr>
          <w:sz w:val="17"/>
          <w:szCs w:val="17"/>
        </w:rPr>
        <w:t xml:space="preserve"> </w:t>
      </w:r>
    </w:p>
    <w:p w:rsidR="00BC50C7" w:rsidRPr="00E5291E" w:rsidRDefault="00751F6C" w:rsidP="004F485E">
      <w:pPr>
        <w:spacing w:after="0" w:line="240" w:lineRule="auto"/>
        <w:ind w:left="-5"/>
        <w:rPr>
          <w:sz w:val="17"/>
          <w:szCs w:val="17"/>
        </w:rPr>
      </w:pPr>
      <w:r w:rsidRPr="00E5291E">
        <w:rPr>
          <w:sz w:val="17"/>
          <w:szCs w:val="17"/>
        </w:rPr>
        <w:t xml:space="preserve">__________ Publicar con cambios menores </w:t>
      </w:r>
      <w:proofErr w:type="spellStart"/>
      <w:r w:rsidRPr="00E5291E">
        <w:rPr>
          <w:sz w:val="17"/>
          <w:szCs w:val="17"/>
        </w:rPr>
        <w:t>Publish</w:t>
      </w:r>
      <w:proofErr w:type="spellEnd"/>
      <w:r w:rsidRPr="00E5291E">
        <w:rPr>
          <w:sz w:val="17"/>
          <w:szCs w:val="17"/>
        </w:rPr>
        <w:t xml:space="preserve"> </w:t>
      </w:r>
      <w:proofErr w:type="spellStart"/>
      <w:r w:rsidRPr="00E5291E">
        <w:rPr>
          <w:sz w:val="17"/>
          <w:szCs w:val="17"/>
        </w:rPr>
        <w:t>with</w:t>
      </w:r>
      <w:proofErr w:type="spellEnd"/>
      <w:r w:rsidRPr="00E5291E">
        <w:rPr>
          <w:sz w:val="17"/>
          <w:szCs w:val="17"/>
        </w:rPr>
        <w:t xml:space="preserve"> </w:t>
      </w:r>
      <w:proofErr w:type="spellStart"/>
      <w:r w:rsidRPr="00E5291E">
        <w:rPr>
          <w:sz w:val="17"/>
          <w:szCs w:val="17"/>
        </w:rPr>
        <w:t>minor</w:t>
      </w:r>
      <w:proofErr w:type="spellEnd"/>
      <w:r w:rsidRPr="00E5291E">
        <w:rPr>
          <w:sz w:val="17"/>
          <w:szCs w:val="17"/>
        </w:rPr>
        <w:t xml:space="preserve"> </w:t>
      </w:r>
      <w:proofErr w:type="spellStart"/>
      <w:r w:rsidRPr="00E5291E">
        <w:rPr>
          <w:sz w:val="17"/>
          <w:szCs w:val="17"/>
        </w:rPr>
        <w:t>changes</w:t>
      </w:r>
      <w:proofErr w:type="spellEnd"/>
      <w:r w:rsidRPr="00E5291E">
        <w:rPr>
          <w:sz w:val="17"/>
          <w:szCs w:val="17"/>
        </w:rPr>
        <w:t xml:space="preserve"> </w:t>
      </w:r>
    </w:p>
    <w:p w:rsidR="00BC50C7" w:rsidRPr="00E5291E" w:rsidRDefault="00751F6C" w:rsidP="004F485E">
      <w:pPr>
        <w:spacing w:after="0" w:line="240" w:lineRule="auto"/>
        <w:ind w:left="-5"/>
        <w:rPr>
          <w:sz w:val="17"/>
          <w:szCs w:val="17"/>
        </w:rPr>
      </w:pPr>
      <w:r w:rsidRPr="00E5291E">
        <w:rPr>
          <w:sz w:val="17"/>
          <w:szCs w:val="17"/>
        </w:rPr>
        <w:t xml:space="preserve">__________ Publicar con cambios mayores </w:t>
      </w:r>
      <w:proofErr w:type="spellStart"/>
      <w:r w:rsidRPr="00E5291E">
        <w:rPr>
          <w:sz w:val="17"/>
          <w:szCs w:val="17"/>
        </w:rPr>
        <w:t>Publish</w:t>
      </w:r>
      <w:proofErr w:type="spellEnd"/>
      <w:r w:rsidRPr="00E5291E">
        <w:rPr>
          <w:sz w:val="17"/>
          <w:szCs w:val="17"/>
        </w:rPr>
        <w:t xml:space="preserve"> </w:t>
      </w:r>
      <w:proofErr w:type="spellStart"/>
      <w:r w:rsidRPr="00E5291E">
        <w:rPr>
          <w:sz w:val="17"/>
          <w:szCs w:val="17"/>
        </w:rPr>
        <w:t>with</w:t>
      </w:r>
      <w:proofErr w:type="spellEnd"/>
      <w:r w:rsidRPr="00E5291E">
        <w:rPr>
          <w:sz w:val="17"/>
          <w:szCs w:val="17"/>
        </w:rPr>
        <w:t xml:space="preserve"> </w:t>
      </w:r>
      <w:proofErr w:type="spellStart"/>
      <w:r w:rsidRPr="00E5291E">
        <w:rPr>
          <w:sz w:val="17"/>
          <w:szCs w:val="17"/>
        </w:rPr>
        <w:t>major</w:t>
      </w:r>
      <w:proofErr w:type="spellEnd"/>
      <w:r w:rsidRPr="00E5291E">
        <w:rPr>
          <w:sz w:val="17"/>
          <w:szCs w:val="17"/>
        </w:rPr>
        <w:t xml:space="preserve"> </w:t>
      </w:r>
      <w:proofErr w:type="spellStart"/>
      <w:r w:rsidRPr="00E5291E">
        <w:rPr>
          <w:sz w:val="17"/>
          <w:szCs w:val="17"/>
        </w:rPr>
        <w:t>changes</w:t>
      </w:r>
      <w:proofErr w:type="spellEnd"/>
      <w:r w:rsidRPr="00E5291E">
        <w:rPr>
          <w:sz w:val="17"/>
          <w:szCs w:val="17"/>
        </w:rPr>
        <w:t xml:space="preserve"> </w:t>
      </w:r>
    </w:p>
    <w:p w:rsidR="00BC50C7" w:rsidRPr="00E5291E" w:rsidRDefault="00751F6C" w:rsidP="004F485E">
      <w:pPr>
        <w:spacing w:after="0" w:line="240" w:lineRule="auto"/>
        <w:ind w:left="-5"/>
        <w:rPr>
          <w:sz w:val="17"/>
          <w:szCs w:val="17"/>
        </w:rPr>
      </w:pPr>
      <w:r w:rsidRPr="00E5291E">
        <w:rPr>
          <w:sz w:val="17"/>
          <w:szCs w:val="17"/>
        </w:rPr>
        <w:t xml:space="preserve">__________ No aceptable </w:t>
      </w:r>
      <w:proofErr w:type="spellStart"/>
      <w:r w:rsidRPr="00E5291E">
        <w:rPr>
          <w:sz w:val="17"/>
          <w:szCs w:val="17"/>
        </w:rPr>
        <w:t>Reject</w:t>
      </w:r>
      <w:proofErr w:type="spellEnd"/>
      <w:r w:rsidRPr="00E5291E">
        <w:rPr>
          <w:sz w:val="17"/>
          <w:szCs w:val="17"/>
        </w:rPr>
        <w:t xml:space="preserve"> </w:t>
      </w:r>
    </w:p>
    <w:p w:rsidR="004F485E" w:rsidRPr="00E5291E" w:rsidRDefault="004F485E" w:rsidP="004F485E">
      <w:pPr>
        <w:spacing w:after="0" w:line="240" w:lineRule="auto"/>
        <w:ind w:left="-5"/>
        <w:rPr>
          <w:sz w:val="17"/>
          <w:szCs w:val="17"/>
        </w:rPr>
      </w:pPr>
    </w:p>
    <w:p w:rsidR="004F485E" w:rsidRPr="00E5291E" w:rsidRDefault="004F485E" w:rsidP="004F485E">
      <w:pPr>
        <w:spacing w:after="0" w:line="240" w:lineRule="auto"/>
        <w:ind w:left="-5"/>
        <w:rPr>
          <w:sz w:val="17"/>
          <w:szCs w:val="17"/>
        </w:rPr>
      </w:pPr>
    </w:p>
    <w:p w:rsidR="004F485E" w:rsidRPr="00E5291E" w:rsidRDefault="004F485E" w:rsidP="004F485E">
      <w:pPr>
        <w:spacing w:after="0" w:line="240" w:lineRule="auto"/>
        <w:ind w:left="0" w:firstLine="0"/>
        <w:rPr>
          <w:sz w:val="17"/>
          <w:szCs w:val="17"/>
        </w:rPr>
      </w:pPr>
    </w:p>
    <w:p w:rsidR="004F485E" w:rsidRPr="00E5291E" w:rsidRDefault="004F485E" w:rsidP="00751F6C">
      <w:pPr>
        <w:pBdr>
          <w:top w:val="single" w:sz="4" w:space="1" w:color="auto"/>
        </w:pBdr>
        <w:spacing w:after="0" w:line="240" w:lineRule="auto"/>
        <w:ind w:left="0" w:firstLine="0"/>
        <w:rPr>
          <w:sz w:val="17"/>
          <w:szCs w:val="17"/>
        </w:rPr>
      </w:pPr>
      <w:r w:rsidRPr="00E5291E">
        <w:rPr>
          <w:sz w:val="17"/>
          <w:szCs w:val="17"/>
        </w:rPr>
        <w:t>EVALUADOR</w:t>
      </w:r>
    </w:p>
    <w:p w:rsidR="00BC50C7" w:rsidRPr="00E5291E" w:rsidRDefault="00751F6C" w:rsidP="004F485E">
      <w:pPr>
        <w:spacing w:after="0" w:line="240" w:lineRule="auto"/>
        <w:ind w:left="0" w:firstLine="0"/>
        <w:jc w:val="left"/>
        <w:rPr>
          <w:sz w:val="17"/>
          <w:szCs w:val="17"/>
        </w:rPr>
      </w:pPr>
      <w:r w:rsidRPr="00E5291E">
        <w:rPr>
          <w:sz w:val="17"/>
          <w:szCs w:val="17"/>
        </w:rPr>
        <w:t xml:space="preserve"> </w:t>
      </w:r>
    </w:p>
    <w:p w:rsidR="00BC50C7" w:rsidRPr="00E5291E" w:rsidRDefault="00751F6C" w:rsidP="004F485E">
      <w:pPr>
        <w:spacing w:after="0" w:line="240" w:lineRule="auto"/>
        <w:ind w:left="-5"/>
        <w:rPr>
          <w:i/>
          <w:sz w:val="17"/>
          <w:szCs w:val="17"/>
        </w:rPr>
      </w:pPr>
      <w:r w:rsidRPr="00E5291E">
        <w:rPr>
          <w:i/>
          <w:sz w:val="17"/>
          <w:szCs w:val="17"/>
        </w:rPr>
        <w:t xml:space="preserve">Nota: este texto se elabora con base en los criterios definidos por la Universidad de Ciencias Aplicadas y Ambientales </w:t>
      </w:r>
      <w:r w:rsidR="008C1CDD">
        <w:rPr>
          <w:i/>
          <w:sz w:val="17"/>
          <w:szCs w:val="17"/>
        </w:rPr>
        <w:t>U.D.C.A para sus publicaciones, como lo aplica la Revista U.D.C.A.</w:t>
      </w:r>
    </w:p>
    <w:sectPr w:rsidR="00BC50C7" w:rsidRPr="00E5291E" w:rsidSect="00453588">
      <w:headerReference w:type="default" r:id="rId8"/>
      <w:pgSz w:w="12242" w:h="15842" w:code="119"/>
      <w:pgMar w:top="1440" w:right="1080" w:bottom="1440" w:left="1080" w:header="175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F31" w:rsidRDefault="000A2F31" w:rsidP="00453588">
      <w:pPr>
        <w:spacing w:after="0" w:line="240" w:lineRule="auto"/>
      </w:pPr>
      <w:r>
        <w:separator/>
      </w:r>
    </w:p>
  </w:endnote>
  <w:endnote w:type="continuationSeparator" w:id="0">
    <w:p w:rsidR="000A2F31" w:rsidRDefault="000A2F31" w:rsidP="0045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F31" w:rsidRDefault="000A2F31" w:rsidP="00453588">
      <w:pPr>
        <w:spacing w:after="0" w:line="240" w:lineRule="auto"/>
      </w:pPr>
      <w:r>
        <w:separator/>
      </w:r>
    </w:p>
  </w:footnote>
  <w:footnote w:type="continuationSeparator" w:id="0">
    <w:p w:rsidR="000A2F31" w:rsidRDefault="000A2F31" w:rsidP="0045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588" w:rsidRDefault="00453588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-734695</wp:posOffset>
          </wp:positionV>
          <wp:extent cx="5229225" cy="638175"/>
          <wp:effectExtent l="0" t="0" r="9525" b="9525"/>
          <wp:wrapThrough wrapText="bothSides">
            <wp:wrapPolygon edited="0">
              <wp:start x="0" y="0"/>
              <wp:lineTo x="0" y="21278"/>
              <wp:lineTo x="21561" y="21278"/>
              <wp:lineTo x="21561" y="0"/>
              <wp:lineTo x="0" y="0"/>
            </wp:wrapPolygon>
          </wp:wrapThrough>
          <wp:docPr id="20" name="Imagen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92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D5458"/>
    <w:multiLevelType w:val="hybridMultilevel"/>
    <w:tmpl w:val="3F6C71EE"/>
    <w:lvl w:ilvl="0" w:tplc="4434FEFE">
      <w:start w:val="1"/>
      <w:numFmt w:val="decimal"/>
      <w:lvlText w:val="%1."/>
      <w:lvlJc w:val="left"/>
      <w:pPr>
        <w:ind w:left="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760E65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7C042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C668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C6460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AE1A1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2C093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FCB8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E81F4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C7"/>
    <w:rsid w:val="000A2F31"/>
    <w:rsid w:val="00453588"/>
    <w:rsid w:val="004F485E"/>
    <w:rsid w:val="00751F6C"/>
    <w:rsid w:val="007C05C6"/>
    <w:rsid w:val="008C1CDD"/>
    <w:rsid w:val="00BC50C7"/>
    <w:rsid w:val="00E5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9D6B06-F23A-4ACB-B681-2D252C4A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9" w:line="268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F4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35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3588"/>
    <w:rPr>
      <w:rFonts w:ascii="Arial" w:eastAsia="Arial" w:hAnsi="Arial" w:cs="Arial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4535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3588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43001-8191-414E-A7F3-DA300CD95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492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Avefenix</dc:creator>
  <cp:keywords/>
  <cp:lastModifiedBy>Harby</cp:lastModifiedBy>
  <cp:revision>6</cp:revision>
  <dcterms:created xsi:type="dcterms:W3CDTF">2017-04-24T20:52:00Z</dcterms:created>
  <dcterms:modified xsi:type="dcterms:W3CDTF">2017-05-02T14:32:00Z</dcterms:modified>
</cp:coreProperties>
</file>